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CAA4" w14:textId="77777777" w:rsidR="00F70CB1" w:rsidRDefault="00F70CB1" w:rsidP="007F2CC7">
      <w:pPr>
        <w:autoSpaceDE w:val="0"/>
        <w:autoSpaceDN w:val="0"/>
        <w:adjustRightInd w:val="0"/>
        <w:spacing w:after="0" w:line="240" w:lineRule="auto"/>
        <w:jc w:val="center"/>
        <w:rPr>
          <w:rFonts w:ascii="Times New Roman" w:hAnsi="Times New Roman" w:cs="Times New Roman"/>
          <w:b/>
          <w:sz w:val="24"/>
          <w:szCs w:val="24"/>
        </w:rPr>
      </w:pPr>
    </w:p>
    <w:p w14:paraId="3C13F0E9" w14:textId="77777777" w:rsidR="00F70CB1" w:rsidRDefault="00F70CB1" w:rsidP="007F2CC7">
      <w:pPr>
        <w:autoSpaceDE w:val="0"/>
        <w:autoSpaceDN w:val="0"/>
        <w:adjustRightInd w:val="0"/>
        <w:spacing w:after="0" w:line="240" w:lineRule="auto"/>
        <w:jc w:val="center"/>
        <w:rPr>
          <w:rFonts w:ascii="Times New Roman" w:hAnsi="Times New Roman" w:cs="Times New Roman"/>
          <w:b/>
          <w:sz w:val="24"/>
          <w:szCs w:val="24"/>
        </w:rPr>
      </w:pPr>
    </w:p>
    <w:p w14:paraId="640DF3E2" w14:textId="38D3927F" w:rsidR="00F70CB1" w:rsidRDefault="00F70CB1" w:rsidP="00F70CB1">
      <w:pPr>
        <w:tabs>
          <w:tab w:val="left" w:pos="393"/>
        </w:tabs>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ab/>
        <w:t>Județul Satu Mare                                                                   Anex</w:t>
      </w:r>
      <w:r w:rsidR="00D40505">
        <w:rPr>
          <w:rFonts w:ascii="Times New Roman" w:hAnsi="Times New Roman" w:cs="Times New Roman"/>
          <w:b/>
          <w:sz w:val="24"/>
          <w:szCs w:val="24"/>
        </w:rPr>
        <w:t xml:space="preserve">a </w:t>
      </w:r>
      <w:r w:rsidR="00443A89">
        <w:rPr>
          <w:rFonts w:ascii="Times New Roman" w:hAnsi="Times New Roman" w:cs="Times New Roman"/>
          <w:b/>
          <w:sz w:val="24"/>
          <w:szCs w:val="24"/>
        </w:rPr>
        <w:t xml:space="preserve">nr. </w:t>
      </w:r>
      <w:r w:rsidR="00337AF6">
        <w:rPr>
          <w:rFonts w:ascii="Times New Roman" w:hAnsi="Times New Roman" w:cs="Times New Roman"/>
          <w:b/>
          <w:sz w:val="24"/>
          <w:szCs w:val="24"/>
        </w:rPr>
        <w:t>2</w:t>
      </w:r>
      <w:r w:rsidR="00443A89">
        <w:rPr>
          <w:rFonts w:ascii="Times New Roman" w:hAnsi="Times New Roman" w:cs="Times New Roman"/>
          <w:b/>
          <w:sz w:val="24"/>
          <w:szCs w:val="24"/>
        </w:rPr>
        <w:t xml:space="preserve"> </w:t>
      </w:r>
      <w:r w:rsidR="000B4C22">
        <w:rPr>
          <w:rFonts w:ascii="Times New Roman" w:hAnsi="Times New Roman" w:cs="Times New Roman"/>
          <w:b/>
          <w:sz w:val="24"/>
          <w:szCs w:val="24"/>
        </w:rPr>
        <w:t xml:space="preserve"> </w:t>
      </w:r>
    </w:p>
    <w:p w14:paraId="1499BF1C" w14:textId="5861A223" w:rsidR="00F70CB1" w:rsidRPr="00701CDC" w:rsidRDefault="00F70CB1" w:rsidP="003B0022">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
          <w:sz w:val="24"/>
          <w:szCs w:val="24"/>
        </w:rPr>
        <w:t xml:space="preserve">      Consiliul Județean</w:t>
      </w:r>
      <w:r w:rsidR="00D40505">
        <w:rPr>
          <w:rFonts w:ascii="Times New Roman" w:hAnsi="Times New Roman" w:cs="Times New Roman"/>
          <w:b/>
          <w:sz w:val="24"/>
          <w:szCs w:val="24"/>
        </w:rPr>
        <w:t xml:space="preserve">                                              </w:t>
      </w:r>
      <w:r w:rsidR="00701CDC" w:rsidRPr="00701CDC">
        <w:rPr>
          <w:rFonts w:ascii="Times New Roman" w:hAnsi="Times New Roman" w:cs="Times New Roman"/>
          <w:bCs/>
          <w:sz w:val="24"/>
          <w:szCs w:val="24"/>
        </w:rPr>
        <w:t xml:space="preserve">la </w:t>
      </w:r>
      <w:r w:rsidR="00D40505" w:rsidRPr="00701CDC">
        <w:rPr>
          <w:rFonts w:ascii="Times New Roman" w:hAnsi="Times New Roman" w:cs="Times New Roman"/>
          <w:bCs/>
          <w:sz w:val="24"/>
          <w:szCs w:val="24"/>
        </w:rPr>
        <w:t xml:space="preserve"> Proiectul de hotărâre nr.</w:t>
      </w:r>
      <w:r w:rsidR="00701CDC" w:rsidRPr="00701CDC">
        <w:rPr>
          <w:rFonts w:ascii="Times New Roman" w:hAnsi="Times New Roman" w:cs="Times New Roman"/>
          <w:bCs/>
          <w:sz w:val="24"/>
          <w:szCs w:val="24"/>
        </w:rPr>
        <w:t>____</w:t>
      </w:r>
      <w:r w:rsidR="00D40505" w:rsidRPr="00701CDC">
        <w:rPr>
          <w:rFonts w:ascii="Times New Roman" w:hAnsi="Times New Roman" w:cs="Times New Roman"/>
          <w:bCs/>
          <w:sz w:val="24"/>
          <w:szCs w:val="24"/>
        </w:rPr>
        <w:t>/202</w:t>
      </w:r>
      <w:r w:rsidR="00443A89" w:rsidRPr="00701CDC">
        <w:rPr>
          <w:rFonts w:ascii="Times New Roman" w:hAnsi="Times New Roman" w:cs="Times New Roman"/>
          <w:bCs/>
          <w:sz w:val="24"/>
          <w:szCs w:val="24"/>
        </w:rPr>
        <w:t>2</w:t>
      </w:r>
      <w:r w:rsidR="00D40505" w:rsidRPr="00701CDC">
        <w:rPr>
          <w:rFonts w:ascii="Times New Roman" w:hAnsi="Times New Roman" w:cs="Times New Roman"/>
          <w:bCs/>
          <w:sz w:val="24"/>
          <w:szCs w:val="24"/>
        </w:rPr>
        <w:t xml:space="preserve"> </w:t>
      </w:r>
    </w:p>
    <w:p w14:paraId="69456066" w14:textId="77777777" w:rsidR="00D40505" w:rsidRDefault="00D40505" w:rsidP="007F2CC7">
      <w:pPr>
        <w:autoSpaceDE w:val="0"/>
        <w:autoSpaceDN w:val="0"/>
        <w:adjustRightInd w:val="0"/>
        <w:spacing w:after="0" w:line="240" w:lineRule="auto"/>
        <w:jc w:val="center"/>
        <w:rPr>
          <w:rFonts w:ascii="Times New Roman" w:hAnsi="Times New Roman" w:cs="Times New Roman"/>
          <w:b/>
          <w:sz w:val="24"/>
          <w:szCs w:val="24"/>
        </w:rPr>
      </w:pPr>
    </w:p>
    <w:p w14:paraId="259010FB" w14:textId="7864943D" w:rsidR="00D40505" w:rsidRDefault="00D40505" w:rsidP="007F2CC7">
      <w:pPr>
        <w:autoSpaceDE w:val="0"/>
        <w:autoSpaceDN w:val="0"/>
        <w:adjustRightInd w:val="0"/>
        <w:spacing w:after="0" w:line="240" w:lineRule="auto"/>
        <w:jc w:val="center"/>
        <w:rPr>
          <w:rFonts w:ascii="Times New Roman" w:hAnsi="Times New Roman" w:cs="Times New Roman"/>
          <w:b/>
          <w:sz w:val="24"/>
          <w:szCs w:val="24"/>
        </w:rPr>
      </w:pPr>
    </w:p>
    <w:p w14:paraId="4597DDB9" w14:textId="05732D95" w:rsidR="00280DE1" w:rsidRDefault="00280DE1" w:rsidP="007F2CC7">
      <w:pPr>
        <w:autoSpaceDE w:val="0"/>
        <w:autoSpaceDN w:val="0"/>
        <w:adjustRightInd w:val="0"/>
        <w:spacing w:after="0" w:line="240" w:lineRule="auto"/>
        <w:jc w:val="center"/>
        <w:rPr>
          <w:rFonts w:ascii="Times New Roman" w:hAnsi="Times New Roman" w:cs="Times New Roman"/>
          <w:b/>
          <w:sz w:val="24"/>
          <w:szCs w:val="24"/>
        </w:rPr>
      </w:pPr>
    </w:p>
    <w:p w14:paraId="2EA84E06" w14:textId="09C60C0F" w:rsidR="008975CD" w:rsidRDefault="008975CD" w:rsidP="007F2CC7">
      <w:pPr>
        <w:autoSpaceDE w:val="0"/>
        <w:autoSpaceDN w:val="0"/>
        <w:adjustRightInd w:val="0"/>
        <w:spacing w:after="0" w:line="240" w:lineRule="auto"/>
        <w:jc w:val="center"/>
        <w:rPr>
          <w:rFonts w:ascii="Times New Roman" w:hAnsi="Times New Roman" w:cs="Times New Roman"/>
          <w:b/>
          <w:sz w:val="24"/>
          <w:szCs w:val="24"/>
        </w:rPr>
      </w:pPr>
    </w:p>
    <w:p w14:paraId="0DC940B1" w14:textId="77777777" w:rsidR="008975CD" w:rsidRDefault="008975CD" w:rsidP="007F2CC7">
      <w:pPr>
        <w:autoSpaceDE w:val="0"/>
        <w:autoSpaceDN w:val="0"/>
        <w:adjustRightInd w:val="0"/>
        <w:spacing w:after="0" w:line="240" w:lineRule="auto"/>
        <w:jc w:val="center"/>
        <w:rPr>
          <w:rFonts w:ascii="Times New Roman" w:hAnsi="Times New Roman" w:cs="Times New Roman"/>
          <w:b/>
          <w:sz w:val="24"/>
          <w:szCs w:val="24"/>
        </w:rPr>
      </w:pPr>
    </w:p>
    <w:p w14:paraId="0422FA29" w14:textId="77777777" w:rsidR="005A1F32" w:rsidRPr="005A1F32" w:rsidRDefault="005A1F32" w:rsidP="005A1F32">
      <w:pPr>
        <w:widowControl w:val="0"/>
        <w:autoSpaceDE w:val="0"/>
        <w:autoSpaceDN w:val="0"/>
        <w:adjustRightInd w:val="0"/>
        <w:spacing w:before="6" w:after="0" w:line="276" w:lineRule="auto"/>
        <w:ind w:right="1076"/>
        <w:jc w:val="center"/>
        <w:rPr>
          <w:rFonts w:ascii="Times New Roman" w:eastAsia="Times New Roman" w:hAnsi="Times New Roman" w:cs="Times New Roman"/>
          <w:b/>
          <w:bCs/>
          <w:spacing w:val="1"/>
          <w:w w:val="102"/>
          <w:sz w:val="24"/>
          <w:szCs w:val="24"/>
        </w:rPr>
      </w:pPr>
      <w:bookmarkStart w:id="0" w:name="_Hlk536617728"/>
      <w:r w:rsidRPr="005A1F32">
        <w:rPr>
          <w:rFonts w:ascii="Times New Roman" w:eastAsia="Times New Roman" w:hAnsi="Times New Roman" w:cs="Times New Roman"/>
          <w:b/>
          <w:bCs/>
          <w:spacing w:val="1"/>
          <w:w w:val="102"/>
          <w:sz w:val="24"/>
          <w:szCs w:val="24"/>
        </w:rPr>
        <w:t>REGULAMENT</w:t>
      </w:r>
    </w:p>
    <w:p w14:paraId="4CE3B828" w14:textId="77777777" w:rsidR="005A1F32" w:rsidRPr="005A1F32" w:rsidRDefault="005A1F32" w:rsidP="005A1F32">
      <w:pPr>
        <w:widowControl w:val="0"/>
        <w:autoSpaceDE w:val="0"/>
        <w:autoSpaceDN w:val="0"/>
        <w:adjustRightInd w:val="0"/>
        <w:spacing w:before="6" w:after="0" w:line="276" w:lineRule="auto"/>
        <w:ind w:right="1076"/>
        <w:jc w:val="center"/>
        <w:rPr>
          <w:rFonts w:ascii="Times New Roman" w:eastAsia="Times New Roman" w:hAnsi="Times New Roman" w:cs="Times New Roman"/>
          <w:b/>
          <w:sz w:val="24"/>
          <w:szCs w:val="24"/>
        </w:rPr>
      </w:pPr>
      <w:r w:rsidRPr="005A1F32">
        <w:rPr>
          <w:rFonts w:ascii="Times New Roman" w:eastAsia="Times New Roman" w:hAnsi="Times New Roman" w:cs="Times New Roman"/>
          <w:b/>
          <w:bCs/>
          <w:sz w:val="24"/>
          <w:szCs w:val="24"/>
        </w:rPr>
        <w:t>de o</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z w:val="24"/>
          <w:szCs w:val="24"/>
        </w:rPr>
        <w:t>ga</w:t>
      </w:r>
      <w:r w:rsidRPr="005A1F32">
        <w:rPr>
          <w:rFonts w:ascii="Times New Roman" w:eastAsia="Times New Roman" w:hAnsi="Times New Roman" w:cs="Times New Roman"/>
          <w:b/>
          <w:bCs/>
          <w:spacing w:val="2"/>
          <w:sz w:val="24"/>
          <w:szCs w:val="24"/>
        </w:rPr>
        <w:t>n</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1"/>
          <w:sz w:val="24"/>
          <w:szCs w:val="24"/>
        </w:rPr>
        <w:t>z</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21"/>
          <w:sz w:val="24"/>
          <w:szCs w:val="24"/>
        </w:rPr>
        <w:t xml:space="preserve"> </w:t>
      </w:r>
      <w:r w:rsidRPr="005A1F32">
        <w:rPr>
          <w:rFonts w:ascii="Times New Roman" w:eastAsia="Times New Roman" w:hAnsi="Times New Roman" w:cs="Times New Roman"/>
          <w:b/>
          <w:bCs/>
          <w:spacing w:val="-1"/>
          <w:sz w:val="24"/>
          <w:szCs w:val="24"/>
        </w:rPr>
        <w:t>ş</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5"/>
          <w:sz w:val="24"/>
          <w:szCs w:val="24"/>
        </w:rPr>
        <w:t xml:space="preserve"> </w:t>
      </w:r>
      <w:r w:rsidRPr="005A1F32">
        <w:rPr>
          <w:rFonts w:ascii="Times New Roman" w:eastAsia="Times New Roman" w:hAnsi="Times New Roman" w:cs="Times New Roman"/>
          <w:b/>
          <w:bCs/>
          <w:spacing w:val="-1"/>
          <w:sz w:val="24"/>
          <w:szCs w:val="24"/>
        </w:rPr>
        <w:t>f</w:t>
      </w:r>
      <w:r w:rsidRPr="005A1F32">
        <w:rPr>
          <w:rFonts w:ascii="Times New Roman" w:eastAsia="Times New Roman" w:hAnsi="Times New Roman" w:cs="Times New Roman"/>
          <w:b/>
          <w:bCs/>
          <w:spacing w:val="2"/>
          <w:sz w:val="24"/>
          <w:szCs w:val="24"/>
        </w:rPr>
        <w:t>un</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pacing w:val="-1"/>
          <w:sz w:val="24"/>
          <w:szCs w:val="24"/>
        </w:rPr>
        <w:t>ţ</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3"/>
          <w:sz w:val="24"/>
          <w:szCs w:val="24"/>
        </w:rPr>
        <w:t>o</w:t>
      </w:r>
      <w:r w:rsidRPr="005A1F32">
        <w:rPr>
          <w:rFonts w:ascii="Times New Roman" w:eastAsia="Times New Roman" w:hAnsi="Times New Roman" w:cs="Times New Roman"/>
          <w:b/>
          <w:bCs/>
          <w:spacing w:val="2"/>
          <w:sz w:val="24"/>
          <w:szCs w:val="24"/>
        </w:rPr>
        <w:t>n</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23"/>
          <w:sz w:val="24"/>
          <w:szCs w:val="24"/>
        </w:rPr>
        <w:t xml:space="preserve"> </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5"/>
          <w:sz w:val="24"/>
          <w:szCs w:val="24"/>
        </w:rPr>
        <w:t xml:space="preserve">l </w:t>
      </w:r>
      <w:bookmarkStart w:id="1" w:name="_Hlk87952032"/>
      <w:r w:rsidRPr="005A1F32">
        <w:rPr>
          <w:rFonts w:ascii="Times New Roman" w:eastAsia="Times New Roman" w:hAnsi="Times New Roman" w:cs="Times New Roman"/>
          <w:b/>
          <w:bCs/>
          <w:w w:val="102"/>
          <w:sz w:val="24"/>
          <w:szCs w:val="24"/>
        </w:rPr>
        <w:t>Serviciului social de ingrijire si protectie a adultilor cu handicap grav sau accentuat la asistentul personal profesionist</w:t>
      </w:r>
    </w:p>
    <w:p w14:paraId="571CB863" w14:textId="77777777" w:rsidR="005A1F32" w:rsidRPr="005A1F32" w:rsidRDefault="005A1F32" w:rsidP="005A1F32">
      <w:pPr>
        <w:widowControl w:val="0"/>
        <w:autoSpaceDE w:val="0"/>
        <w:autoSpaceDN w:val="0"/>
        <w:adjustRightInd w:val="0"/>
        <w:spacing w:before="9" w:after="0" w:line="276" w:lineRule="auto"/>
        <w:jc w:val="both"/>
        <w:rPr>
          <w:rFonts w:ascii="Times New Roman" w:eastAsia="Times New Roman" w:hAnsi="Times New Roman" w:cs="Times New Roman"/>
          <w:b/>
          <w:sz w:val="24"/>
          <w:szCs w:val="24"/>
        </w:rPr>
      </w:pPr>
    </w:p>
    <w:bookmarkEnd w:id="1"/>
    <w:p w14:paraId="03DA905A"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72E06CC3"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26B96B27"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1:</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pacing w:val="-2"/>
          <w:w w:val="102"/>
          <w:sz w:val="24"/>
          <w:szCs w:val="24"/>
        </w:rPr>
        <w:t>D</w:t>
      </w:r>
      <w:r w:rsidRPr="005A1F32">
        <w:rPr>
          <w:rFonts w:ascii="Times New Roman" w:eastAsia="Times New Roman" w:hAnsi="Times New Roman" w:cs="Times New Roman"/>
          <w:b/>
          <w:bCs/>
          <w:spacing w:val="1"/>
          <w:w w:val="102"/>
          <w:sz w:val="24"/>
          <w:szCs w:val="24"/>
        </w:rPr>
        <w:t>e</w:t>
      </w:r>
      <w:r w:rsidRPr="005A1F32">
        <w:rPr>
          <w:rFonts w:ascii="Times New Roman" w:eastAsia="Times New Roman" w:hAnsi="Times New Roman" w:cs="Times New Roman"/>
          <w:b/>
          <w:bCs/>
          <w:spacing w:val="-1"/>
          <w:w w:val="102"/>
          <w:sz w:val="24"/>
          <w:szCs w:val="24"/>
        </w:rPr>
        <w:t>f</w:t>
      </w:r>
      <w:r w:rsidRPr="005A1F32">
        <w:rPr>
          <w:rFonts w:ascii="Times New Roman" w:eastAsia="Times New Roman" w:hAnsi="Times New Roman" w:cs="Times New Roman"/>
          <w:b/>
          <w:bCs/>
          <w:w w:val="102"/>
          <w:sz w:val="24"/>
          <w:szCs w:val="24"/>
        </w:rPr>
        <w:t>i</w:t>
      </w:r>
      <w:r w:rsidRPr="005A1F32">
        <w:rPr>
          <w:rFonts w:ascii="Times New Roman" w:eastAsia="Times New Roman" w:hAnsi="Times New Roman" w:cs="Times New Roman"/>
          <w:b/>
          <w:bCs/>
          <w:spacing w:val="2"/>
          <w:w w:val="102"/>
          <w:sz w:val="24"/>
          <w:szCs w:val="24"/>
        </w:rPr>
        <w:t>n</w:t>
      </w:r>
      <w:r w:rsidRPr="005A1F32">
        <w:rPr>
          <w:rFonts w:ascii="Times New Roman" w:eastAsia="Times New Roman" w:hAnsi="Times New Roman" w:cs="Times New Roman"/>
          <w:b/>
          <w:bCs/>
          <w:w w:val="102"/>
          <w:sz w:val="24"/>
          <w:szCs w:val="24"/>
        </w:rPr>
        <w:t>i</w:t>
      </w:r>
      <w:r w:rsidRPr="005A1F32">
        <w:rPr>
          <w:rFonts w:ascii="Times New Roman" w:eastAsia="Times New Roman" w:hAnsi="Times New Roman" w:cs="Times New Roman"/>
          <w:b/>
          <w:bCs/>
          <w:spacing w:val="-1"/>
          <w:w w:val="102"/>
          <w:sz w:val="24"/>
          <w:szCs w:val="24"/>
        </w:rPr>
        <w:t>ţ</w:t>
      </w:r>
      <w:r w:rsidRPr="005A1F32">
        <w:rPr>
          <w:rFonts w:ascii="Times New Roman" w:eastAsia="Times New Roman" w:hAnsi="Times New Roman" w:cs="Times New Roman"/>
          <w:b/>
          <w:bCs/>
          <w:w w:val="102"/>
          <w:sz w:val="24"/>
          <w:szCs w:val="24"/>
        </w:rPr>
        <w:t>ie</w:t>
      </w:r>
    </w:p>
    <w:p w14:paraId="325089D1" w14:textId="77777777" w:rsidR="005A1F32" w:rsidRPr="005A1F32" w:rsidRDefault="005A1F32" w:rsidP="005A1F32">
      <w:pPr>
        <w:widowControl w:val="0"/>
        <w:autoSpaceDE w:val="0"/>
        <w:autoSpaceDN w:val="0"/>
        <w:adjustRightInd w:val="0"/>
        <w:spacing w:before="8" w:after="0" w:line="276" w:lineRule="auto"/>
        <w:ind w:right="106"/>
        <w:jc w:val="both"/>
        <w:rPr>
          <w:rFonts w:ascii="Times New Roman" w:eastAsia="Times New Roman" w:hAnsi="Times New Roman" w:cs="Times New Roman"/>
          <w:sz w:val="24"/>
          <w:szCs w:val="24"/>
        </w:rPr>
      </w:pPr>
      <w:r w:rsidRPr="005A1F32">
        <w:rPr>
          <w:rFonts w:ascii="Times New Roman" w:eastAsia="Times New Roman" w:hAnsi="Times New Roman" w:cs="Times New Roman"/>
          <w:spacing w:val="-1"/>
          <w:sz w:val="24"/>
          <w:szCs w:val="24"/>
        </w:rPr>
        <w:t>(</w:t>
      </w:r>
      <w:r w:rsidRPr="005A1F32">
        <w:rPr>
          <w:rFonts w:ascii="Times New Roman" w:eastAsia="Times New Roman" w:hAnsi="Times New Roman" w:cs="Times New Roman"/>
          <w:sz w:val="24"/>
          <w:szCs w:val="24"/>
        </w:rPr>
        <w:t>1)</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gul</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m</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z w:val="24"/>
          <w:szCs w:val="24"/>
        </w:rPr>
        <w:t>ul</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de</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3"/>
          <w:sz w:val="24"/>
          <w:szCs w:val="24"/>
        </w:rPr>
        <w:t>o</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3"/>
          <w:sz w:val="24"/>
          <w:szCs w:val="24"/>
        </w:rPr>
        <w:t>g</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ni</w:t>
      </w:r>
      <w:r w:rsidRPr="005A1F32">
        <w:rPr>
          <w:rFonts w:ascii="Times New Roman" w:eastAsia="Times New Roman" w:hAnsi="Times New Roman" w:cs="Times New Roman"/>
          <w:spacing w:val="1"/>
          <w:sz w:val="24"/>
          <w:szCs w:val="24"/>
        </w:rPr>
        <w:t>z</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2"/>
          <w:sz w:val="24"/>
          <w:szCs w:val="24"/>
        </w:rPr>
        <w:t>r</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1"/>
          <w:sz w:val="24"/>
          <w:szCs w:val="24"/>
        </w:rPr>
        <w:t xml:space="preserve"> ş</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un</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ţ</w:t>
      </w:r>
      <w:r w:rsidRPr="005A1F32">
        <w:rPr>
          <w:rFonts w:ascii="Times New Roman" w:eastAsia="Times New Roman" w:hAnsi="Times New Roman" w:cs="Times New Roman"/>
          <w:sz w:val="24"/>
          <w:szCs w:val="24"/>
        </w:rPr>
        <w:t>ion</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1"/>
          <w:sz w:val="24"/>
          <w:szCs w:val="24"/>
        </w:rPr>
        <w:t xml:space="preserve"> es</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z w:val="24"/>
          <w:szCs w:val="24"/>
        </w:rPr>
        <w:t>e un do</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um</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nt</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3"/>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u </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l</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b/>
          <w:bCs/>
          <w:w w:val="102"/>
          <w:sz w:val="24"/>
          <w:szCs w:val="24"/>
        </w:rPr>
        <w:t>Serviciului social de ingrijire si protectie a adultilor cu handicap grav sau accentuat la asistentul personal profesionist</w:t>
      </w:r>
      <w:r w:rsidRPr="005A1F32">
        <w:rPr>
          <w:rFonts w:ascii="Times New Roman" w:eastAsia="Times New Roman" w:hAnsi="Times New Roman" w:cs="Times New Roman"/>
          <w:sz w:val="24"/>
          <w:szCs w:val="24"/>
        </w:rPr>
        <w:t>,</w:t>
      </w:r>
      <w:r w:rsidRPr="005A1F32">
        <w:rPr>
          <w:rFonts w:ascii="Times New Roman" w:eastAsia="Times New Roman" w:hAnsi="Times New Roman" w:cs="Times New Roman"/>
          <w:spacing w:val="33"/>
          <w:sz w:val="24"/>
          <w:szCs w:val="24"/>
        </w:rPr>
        <w:t xml:space="preserve"> </w:t>
      </w:r>
      <w:r w:rsidRPr="005A1F32">
        <w:rPr>
          <w:rFonts w:ascii="Times New Roman" w:eastAsia="Times New Roman" w:hAnsi="Times New Roman" w:cs="Times New Roman"/>
          <w:sz w:val="24"/>
          <w:szCs w:val="24"/>
        </w:rPr>
        <w:t>în</w:t>
      </w:r>
      <w:r w:rsidRPr="005A1F32">
        <w:rPr>
          <w:rFonts w:ascii="Times New Roman" w:eastAsia="Times New Roman" w:hAnsi="Times New Roman" w:cs="Times New Roman"/>
          <w:spacing w:val="15"/>
          <w:sz w:val="24"/>
          <w:szCs w:val="24"/>
        </w:rPr>
        <w:t xml:space="preserve"> </w:t>
      </w:r>
      <w:r w:rsidRPr="005A1F32">
        <w:rPr>
          <w:rFonts w:ascii="Times New Roman" w:eastAsia="Times New Roman" w:hAnsi="Times New Roman" w:cs="Times New Roman"/>
          <w:sz w:val="24"/>
          <w:szCs w:val="24"/>
        </w:rPr>
        <w:t>v</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d</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a</w:t>
      </w:r>
      <w:r w:rsidRPr="005A1F32">
        <w:rPr>
          <w:rFonts w:ascii="Times New Roman" w:eastAsia="Times New Roman" w:hAnsi="Times New Roman" w:cs="Times New Roman"/>
          <w:spacing w:val="27"/>
          <w:sz w:val="24"/>
          <w:szCs w:val="24"/>
        </w:rPr>
        <w:t xml:space="preserve"> </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ig</w:t>
      </w:r>
      <w:r w:rsidRPr="005A1F32">
        <w:rPr>
          <w:rFonts w:ascii="Times New Roman" w:eastAsia="Times New Roman" w:hAnsi="Times New Roman" w:cs="Times New Roman"/>
          <w:spacing w:val="3"/>
          <w:sz w:val="24"/>
          <w:szCs w:val="24"/>
        </w:rPr>
        <w:t>u</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ă</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ii</w:t>
      </w:r>
      <w:r w:rsidRPr="005A1F32">
        <w:rPr>
          <w:rFonts w:ascii="Times New Roman" w:eastAsia="Times New Roman" w:hAnsi="Times New Roman" w:cs="Times New Roman"/>
          <w:spacing w:val="29"/>
          <w:sz w:val="24"/>
          <w:szCs w:val="24"/>
        </w:rPr>
        <w:t xml:space="preserve"> </w:t>
      </w:r>
      <w:r w:rsidRPr="005A1F32">
        <w:rPr>
          <w:rFonts w:ascii="Times New Roman" w:eastAsia="Times New Roman" w:hAnsi="Times New Roman" w:cs="Times New Roman"/>
          <w:spacing w:val="2"/>
          <w:sz w:val="24"/>
          <w:szCs w:val="24"/>
        </w:rPr>
        <w:t>f</w:t>
      </w:r>
      <w:r w:rsidRPr="005A1F32">
        <w:rPr>
          <w:rFonts w:ascii="Times New Roman" w:eastAsia="Times New Roman" w:hAnsi="Times New Roman" w:cs="Times New Roman"/>
          <w:sz w:val="24"/>
          <w:szCs w:val="24"/>
        </w:rPr>
        <w:t>un</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ţion</w:t>
      </w:r>
      <w:r w:rsidRPr="005A1F32">
        <w:rPr>
          <w:rFonts w:ascii="Times New Roman" w:eastAsia="Times New Roman" w:hAnsi="Times New Roman" w:cs="Times New Roman"/>
          <w:spacing w:val="1"/>
          <w:sz w:val="24"/>
          <w:szCs w:val="24"/>
        </w:rPr>
        <w:t>ă</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ii</w:t>
      </w:r>
      <w:r w:rsidRPr="005A1F32">
        <w:rPr>
          <w:rFonts w:ascii="Times New Roman" w:eastAsia="Times New Roman" w:hAnsi="Times New Roman" w:cs="Times New Roman"/>
          <w:spacing w:val="34"/>
          <w:sz w:val="24"/>
          <w:szCs w:val="24"/>
        </w:rPr>
        <w:t xml:space="preserve"> </w:t>
      </w:r>
      <w:r w:rsidRPr="005A1F32">
        <w:rPr>
          <w:rFonts w:ascii="Times New Roman" w:eastAsia="Times New Roman" w:hAnsi="Times New Roman" w:cs="Times New Roman"/>
          <w:spacing w:val="-2"/>
          <w:w w:val="102"/>
          <w:sz w:val="24"/>
          <w:szCs w:val="24"/>
        </w:rPr>
        <w:t>ac</w:t>
      </w:r>
      <w:r w:rsidRPr="005A1F32">
        <w:rPr>
          <w:rFonts w:ascii="Times New Roman" w:eastAsia="Times New Roman" w:hAnsi="Times New Roman" w:cs="Times New Roman"/>
          <w:spacing w:val="1"/>
          <w:w w:val="102"/>
          <w:sz w:val="24"/>
          <w:szCs w:val="24"/>
        </w:rPr>
        <w:t>e</w:t>
      </w:r>
      <w:r w:rsidRPr="005A1F32">
        <w:rPr>
          <w:rFonts w:ascii="Times New Roman" w:eastAsia="Times New Roman" w:hAnsi="Times New Roman" w:cs="Times New Roman"/>
          <w:spacing w:val="-1"/>
          <w:w w:val="102"/>
          <w:sz w:val="24"/>
          <w:szCs w:val="24"/>
        </w:rPr>
        <w:t>s</w:t>
      </w:r>
      <w:r w:rsidRPr="005A1F32">
        <w:rPr>
          <w:rFonts w:ascii="Times New Roman" w:eastAsia="Times New Roman" w:hAnsi="Times New Roman" w:cs="Times New Roman"/>
          <w:spacing w:val="2"/>
          <w:w w:val="102"/>
          <w:sz w:val="24"/>
          <w:szCs w:val="24"/>
        </w:rPr>
        <w:t>t</w:t>
      </w:r>
      <w:r w:rsidRPr="005A1F32">
        <w:rPr>
          <w:rFonts w:ascii="Times New Roman" w:eastAsia="Times New Roman" w:hAnsi="Times New Roman" w:cs="Times New Roman"/>
          <w:w w:val="102"/>
          <w:sz w:val="24"/>
          <w:szCs w:val="24"/>
        </w:rPr>
        <w:t>ui</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w w:val="102"/>
          <w:sz w:val="24"/>
          <w:szCs w:val="24"/>
        </w:rPr>
        <w:t xml:space="preserve">, </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 xml:space="preserve">a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t</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nd</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3"/>
          <w:sz w:val="24"/>
          <w:szCs w:val="24"/>
        </w:rPr>
        <w:t>d</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or</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z w:val="24"/>
          <w:szCs w:val="24"/>
        </w:rPr>
        <w:t>min</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me</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 xml:space="preserve">de </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li</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te</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bile</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ş</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z w:val="24"/>
          <w:szCs w:val="24"/>
        </w:rPr>
        <w:t xml:space="preserve">a </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gu</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ă</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cc</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ului</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w w:val="102"/>
          <w:sz w:val="24"/>
          <w:szCs w:val="24"/>
        </w:rPr>
        <w:t>p</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spacing w:val="1"/>
          <w:w w:val="102"/>
          <w:sz w:val="24"/>
          <w:szCs w:val="24"/>
        </w:rPr>
        <w:t>s</w:t>
      </w:r>
      <w:r w:rsidRPr="005A1F32">
        <w:rPr>
          <w:rFonts w:ascii="Times New Roman" w:eastAsia="Times New Roman" w:hAnsi="Times New Roman" w:cs="Times New Roman"/>
          <w:w w:val="102"/>
          <w:sz w:val="24"/>
          <w:szCs w:val="24"/>
        </w:rPr>
        <w:t>o</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w w:val="102"/>
          <w:sz w:val="24"/>
          <w:szCs w:val="24"/>
        </w:rPr>
        <w:t>n</w:t>
      </w:r>
      <w:r w:rsidRPr="005A1F32">
        <w:rPr>
          <w:rFonts w:ascii="Times New Roman" w:eastAsia="Times New Roman" w:hAnsi="Times New Roman" w:cs="Times New Roman"/>
          <w:spacing w:val="1"/>
          <w:w w:val="102"/>
          <w:sz w:val="24"/>
          <w:szCs w:val="24"/>
        </w:rPr>
        <w:t>e</w:t>
      </w:r>
      <w:r w:rsidRPr="005A1F32">
        <w:rPr>
          <w:rFonts w:ascii="Times New Roman" w:eastAsia="Times New Roman" w:hAnsi="Times New Roman" w:cs="Times New Roman"/>
          <w:w w:val="102"/>
          <w:sz w:val="24"/>
          <w:szCs w:val="24"/>
        </w:rPr>
        <w:t xml:space="preserve">lor </w:t>
      </w:r>
      <w:r w:rsidRPr="005A1F32">
        <w:rPr>
          <w:rFonts w:ascii="Times New Roman" w:eastAsia="Times New Roman" w:hAnsi="Times New Roman" w:cs="Times New Roman"/>
          <w:sz w:val="24"/>
          <w:szCs w:val="24"/>
        </w:rPr>
        <w:t>b</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3"/>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21"/>
          <w:sz w:val="24"/>
          <w:szCs w:val="24"/>
        </w:rPr>
        <w:t xml:space="preserve"> </w:t>
      </w:r>
      <w:r w:rsidRPr="005A1F32">
        <w:rPr>
          <w:rFonts w:ascii="Times New Roman" w:eastAsia="Times New Roman" w:hAnsi="Times New Roman" w:cs="Times New Roman"/>
          <w:sz w:val="24"/>
          <w:szCs w:val="24"/>
        </w:rPr>
        <w:t>la</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z w:val="24"/>
          <w:szCs w:val="24"/>
        </w:rPr>
        <w:t>in</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pacing w:val="3"/>
          <w:sz w:val="24"/>
          <w:szCs w:val="24"/>
        </w:rPr>
        <w:t>o</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m</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ţii</w:t>
      </w:r>
      <w:r w:rsidRPr="005A1F32">
        <w:rPr>
          <w:rFonts w:ascii="Times New Roman" w:eastAsia="Times New Roman" w:hAnsi="Times New Roman" w:cs="Times New Roman"/>
          <w:spacing w:val="20"/>
          <w:sz w:val="24"/>
          <w:szCs w:val="24"/>
        </w:rPr>
        <w:t xml:space="preserve"> </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vind</w:t>
      </w:r>
      <w:r w:rsidRPr="005A1F32">
        <w:rPr>
          <w:rFonts w:ascii="Times New Roman" w:eastAsia="Times New Roman" w:hAnsi="Times New Roman" w:cs="Times New Roman"/>
          <w:spacing w:val="13"/>
          <w:sz w:val="24"/>
          <w:szCs w:val="24"/>
        </w:rPr>
        <w:t xml:space="preserve">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ondiţ</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ile</w:t>
      </w:r>
      <w:r w:rsidRPr="005A1F32">
        <w:rPr>
          <w:rFonts w:ascii="Times New Roman" w:eastAsia="Times New Roman" w:hAnsi="Times New Roman" w:cs="Times New Roman"/>
          <w:spacing w:val="18"/>
          <w:sz w:val="24"/>
          <w:szCs w:val="24"/>
        </w:rPr>
        <w:t xml:space="preserve"> </w:t>
      </w:r>
      <w:r w:rsidRPr="005A1F32">
        <w:rPr>
          <w:rFonts w:ascii="Times New Roman" w:eastAsia="Times New Roman" w:hAnsi="Times New Roman" w:cs="Times New Roman"/>
          <w:sz w:val="24"/>
          <w:szCs w:val="24"/>
        </w:rPr>
        <w:t>de</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d</w:t>
      </w:r>
      <w:r w:rsidRPr="005A1F32">
        <w:rPr>
          <w:rFonts w:ascii="Times New Roman" w:eastAsia="Times New Roman" w:hAnsi="Times New Roman" w:cs="Times New Roman"/>
          <w:spacing w:val="2"/>
          <w:sz w:val="24"/>
          <w:szCs w:val="24"/>
        </w:rPr>
        <w:t>m</w:t>
      </w:r>
      <w:r w:rsidRPr="005A1F32">
        <w:rPr>
          <w:rFonts w:ascii="Times New Roman" w:eastAsia="Times New Roman" w:hAnsi="Times New Roman" w:cs="Times New Roman"/>
          <w:sz w:val="24"/>
          <w:szCs w:val="24"/>
        </w:rPr>
        <w:t>it</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w:t>
      </w:r>
      <w:r w:rsidRPr="005A1F32">
        <w:rPr>
          <w:rFonts w:ascii="Times New Roman" w:eastAsia="Times New Roman" w:hAnsi="Times New Roman" w:cs="Times New Roman"/>
          <w:spacing w:val="18"/>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vi</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ii</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17"/>
          <w:sz w:val="24"/>
          <w:szCs w:val="24"/>
        </w:rPr>
        <w:t xml:space="preserve"> </w:t>
      </w:r>
      <w:r w:rsidRPr="005A1F32">
        <w:rPr>
          <w:rFonts w:ascii="Times New Roman" w:eastAsia="Times New Roman" w:hAnsi="Times New Roman" w:cs="Times New Roman"/>
          <w:w w:val="102"/>
          <w:sz w:val="24"/>
          <w:szCs w:val="24"/>
        </w:rPr>
        <w:t>o</w:t>
      </w:r>
      <w:r w:rsidRPr="005A1F32">
        <w:rPr>
          <w:rFonts w:ascii="Times New Roman" w:eastAsia="Times New Roman" w:hAnsi="Times New Roman" w:cs="Times New Roman"/>
          <w:spacing w:val="2"/>
          <w:w w:val="102"/>
          <w:sz w:val="24"/>
          <w:szCs w:val="24"/>
        </w:rPr>
        <w:t>f</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w w:val="102"/>
          <w:sz w:val="24"/>
          <w:szCs w:val="24"/>
        </w:rPr>
        <w:t>i</w:t>
      </w:r>
      <w:r w:rsidRPr="005A1F32">
        <w:rPr>
          <w:rFonts w:ascii="Times New Roman" w:eastAsia="Times New Roman" w:hAnsi="Times New Roman" w:cs="Times New Roman"/>
          <w:spacing w:val="2"/>
          <w:w w:val="102"/>
          <w:sz w:val="24"/>
          <w:szCs w:val="24"/>
        </w:rPr>
        <w:t>t</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w w:val="102"/>
          <w:sz w:val="24"/>
          <w:szCs w:val="24"/>
        </w:rPr>
        <w:t>.</w:t>
      </w:r>
    </w:p>
    <w:p w14:paraId="56C3D7D0" w14:textId="77777777" w:rsidR="005A1F32" w:rsidRPr="005A1F32" w:rsidRDefault="005A1F32" w:rsidP="005A1F32">
      <w:pPr>
        <w:widowControl w:val="0"/>
        <w:autoSpaceDE w:val="0"/>
        <w:autoSpaceDN w:val="0"/>
        <w:adjustRightInd w:val="0"/>
        <w:spacing w:after="0" w:line="276" w:lineRule="auto"/>
        <w:ind w:right="105"/>
        <w:jc w:val="both"/>
        <w:rPr>
          <w:rFonts w:ascii="Times New Roman" w:eastAsia="Times New Roman" w:hAnsi="Times New Roman" w:cs="Times New Roman"/>
          <w:sz w:val="24"/>
          <w:szCs w:val="24"/>
        </w:rPr>
      </w:pPr>
      <w:r w:rsidRPr="005A1F32">
        <w:rPr>
          <w:rFonts w:ascii="Times New Roman" w:eastAsia="Times New Roman" w:hAnsi="Times New Roman" w:cs="Times New Roman"/>
          <w:spacing w:val="-1"/>
          <w:sz w:val="24"/>
          <w:szCs w:val="24"/>
        </w:rPr>
        <w:t>(</w:t>
      </w:r>
      <w:r w:rsidRPr="005A1F32">
        <w:rPr>
          <w:rFonts w:ascii="Times New Roman" w:eastAsia="Times New Roman" w:hAnsi="Times New Roman" w:cs="Times New Roman"/>
          <w:sz w:val="24"/>
          <w:szCs w:val="24"/>
        </w:rPr>
        <w:t xml:space="preserve">2) </w:t>
      </w:r>
      <w:r w:rsidRPr="005A1F32">
        <w:rPr>
          <w:rFonts w:ascii="Times New Roman" w:eastAsia="Times New Roman" w:hAnsi="Times New Roman" w:cs="Times New Roman"/>
          <w:spacing w:val="2"/>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3"/>
          <w:sz w:val="24"/>
          <w:szCs w:val="24"/>
        </w:rPr>
        <w:t>v</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d</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 xml:space="preserve">e  </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2"/>
          <w:sz w:val="24"/>
          <w:szCs w:val="24"/>
        </w:rPr>
        <w:t>z</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z w:val="24"/>
          <w:szCs w:val="24"/>
        </w:rPr>
        <w:t xml:space="preserve">ului  </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gu</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m</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 xml:space="preserve">nt  </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 xml:space="preserve">unt  </w:t>
      </w:r>
      <w:r w:rsidRPr="005A1F32">
        <w:rPr>
          <w:rFonts w:ascii="Times New Roman" w:eastAsia="Times New Roman" w:hAnsi="Times New Roman" w:cs="Times New Roman"/>
          <w:spacing w:val="6"/>
          <w:sz w:val="24"/>
          <w:szCs w:val="24"/>
        </w:rPr>
        <w:t xml:space="preserve"> </w:t>
      </w:r>
      <w:r w:rsidRPr="005A1F32">
        <w:rPr>
          <w:rFonts w:ascii="Times New Roman" w:eastAsia="Times New Roman" w:hAnsi="Times New Roman" w:cs="Times New Roman"/>
          <w:sz w:val="24"/>
          <w:szCs w:val="24"/>
        </w:rPr>
        <w:t>obl</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g</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to</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i  </w:t>
      </w:r>
      <w:r w:rsidRPr="005A1F32">
        <w:rPr>
          <w:rFonts w:ascii="Times New Roman" w:eastAsia="Times New Roman" w:hAnsi="Times New Roman" w:cs="Times New Roman"/>
          <w:spacing w:val="1"/>
          <w:sz w:val="24"/>
          <w:szCs w:val="24"/>
        </w:rPr>
        <w:t xml:space="preserve"> a</w:t>
      </w:r>
      <w:r w:rsidRPr="005A1F32">
        <w:rPr>
          <w:rFonts w:ascii="Times New Roman" w:eastAsia="Times New Roman" w:hAnsi="Times New Roman" w:cs="Times New Roman"/>
          <w:sz w:val="24"/>
          <w:szCs w:val="24"/>
        </w:rPr>
        <w:t>t</w:t>
      </w:r>
      <w:r w:rsidRPr="005A1F32">
        <w:rPr>
          <w:rFonts w:ascii="Times New Roman" w:eastAsia="Times New Roman" w:hAnsi="Times New Roman" w:cs="Times New Roman"/>
          <w:spacing w:val="1"/>
          <w:sz w:val="24"/>
          <w:szCs w:val="24"/>
        </w:rPr>
        <w:t>â</w:t>
      </w:r>
      <w:r w:rsidRPr="005A1F32">
        <w:rPr>
          <w:rFonts w:ascii="Times New Roman" w:eastAsia="Times New Roman" w:hAnsi="Times New Roman" w:cs="Times New Roman"/>
          <w:sz w:val="24"/>
          <w:szCs w:val="24"/>
        </w:rPr>
        <w:t xml:space="preserve">t  </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nt</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 xml:space="preserve">u  </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w w:val="102"/>
          <w:sz w:val="24"/>
          <w:szCs w:val="24"/>
        </w:rPr>
        <w:t>p</w:t>
      </w:r>
      <w:r w:rsidRPr="005A1F32">
        <w:rPr>
          <w:rFonts w:ascii="Times New Roman" w:eastAsia="Times New Roman" w:hAnsi="Times New Roman" w:cs="Times New Roman"/>
          <w:spacing w:val="1"/>
          <w:w w:val="102"/>
          <w:sz w:val="24"/>
          <w:szCs w:val="24"/>
        </w:rPr>
        <w:t>e</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spacing w:val="1"/>
          <w:w w:val="102"/>
          <w:sz w:val="24"/>
          <w:szCs w:val="24"/>
        </w:rPr>
        <w:t>s</w:t>
      </w:r>
      <w:r w:rsidRPr="005A1F32">
        <w:rPr>
          <w:rFonts w:ascii="Times New Roman" w:eastAsia="Times New Roman" w:hAnsi="Times New Roman" w:cs="Times New Roman"/>
          <w:w w:val="102"/>
          <w:sz w:val="24"/>
          <w:szCs w:val="24"/>
        </w:rPr>
        <w:t>o</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spacing w:val="3"/>
          <w:w w:val="102"/>
          <w:sz w:val="24"/>
          <w:szCs w:val="24"/>
        </w:rPr>
        <w:t>n</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spacing w:val="2"/>
          <w:w w:val="102"/>
          <w:sz w:val="24"/>
          <w:szCs w:val="24"/>
        </w:rPr>
        <w:t>l</w:t>
      </w:r>
      <w:r w:rsidRPr="005A1F32">
        <w:rPr>
          <w:rFonts w:ascii="Times New Roman" w:eastAsia="Times New Roman" w:hAnsi="Times New Roman" w:cs="Times New Roman"/>
          <w:w w:val="102"/>
          <w:sz w:val="24"/>
          <w:szCs w:val="24"/>
        </w:rPr>
        <w:t xml:space="preserve">e </w:t>
      </w:r>
      <w:r w:rsidRPr="005A1F32">
        <w:rPr>
          <w:rFonts w:ascii="Times New Roman" w:eastAsia="Times New Roman" w:hAnsi="Times New Roman" w:cs="Times New Roman"/>
          <w:sz w:val="24"/>
          <w:szCs w:val="24"/>
        </w:rPr>
        <w:t>b</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3"/>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 xml:space="preserve">,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pacing w:val="-2"/>
          <w:sz w:val="24"/>
          <w:szCs w:val="24"/>
        </w:rPr>
        <w:t>â</w:t>
      </w:r>
      <w:r w:rsidRPr="005A1F32">
        <w:rPr>
          <w:rFonts w:ascii="Times New Roman" w:eastAsia="Times New Roman" w:hAnsi="Times New Roman" w:cs="Times New Roman"/>
          <w:sz w:val="24"/>
          <w:szCs w:val="24"/>
        </w:rPr>
        <w:t xml:space="preserve">t </w:t>
      </w:r>
      <w:r w:rsidRPr="005A1F32">
        <w:rPr>
          <w:rFonts w:ascii="Times New Roman" w:eastAsia="Times New Roman" w:hAnsi="Times New Roman" w:cs="Times New Roman"/>
          <w:spacing w:val="2"/>
          <w:sz w:val="24"/>
          <w:szCs w:val="24"/>
        </w:rPr>
        <w:t>şi</w:t>
      </w:r>
      <w:r w:rsidRPr="005A1F32">
        <w:rPr>
          <w:rFonts w:ascii="Times New Roman" w:eastAsia="Times New Roman" w:hAnsi="Times New Roman" w:cs="Times New Roman"/>
          <w:sz w:val="24"/>
          <w:szCs w:val="24"/>
        </w:rPr>
        <w:t xml:space="preserve"> pentru personalul </w:t>
      </w:r>
      <w:r w:rsidRPr="005A1F32">
        <w:rPr>
          <w:rFonts w:ascii="Times New Roman" w:eastAsia="Times New Roman" w:hAnsi="Times New Roman" w:cs="Times New Roman"/>
          <w:b/>
          <w:bCs/>
          <w:w w:val="102"/>
          <w:sz w:val="24"/>
          <w:szCs w:val="24"/>
        </w:rPr>
        <w:t>Serviciului social de ingrijire si protectie a adultilor cu handicap grav sau accentuat la asistentul personal profesionist</w:t>
      </w:r>
      <w:r w:rsidRPr="005A1F32">
        <w:rPr>
          <w:rFonts w:ascii="Times New Roman" w:eastAsia="Times New Roman" w:hAnsi="Times New Roman" w:cs="Times New Roman"/>
          <w:sz w:val="24"/>
          <w:szCs w:val="24"/>
        </w:rPr>
        <w:t>,</w:t>
      </w:r>
      <w:r w:rsidRPr="005A1F32">
        <w:rPr>
          <w:rFonts w:ascii="Times New Roman" w:eastAsia="Times New Roman" w:hAnsi="Times New Roman" w:cs="Times New Roman"/>
          <w:spacing w:val="21"/>
          <w:sz w:val="24"/>
          <w:szCs w:val="24"/>
        </w:rPr>
        <w:t xml:space="preserve"> </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11"/>
          <w:sz w:val="24"/>
          <w:szCs w:val="24"/>
        </w:rPr>
        <w:t xml:space="preserve"> </w:t>
      </w:r>
      <w:r w:rsidRPr="005A1F32">
        <w:rPr>
          <w:rFonts w:ascii="Times New Roman" w:eastAsia="Times New Roman" w:hAnsi="Times New Roman" w:cs="Times New Roman"/>
          <w:spacing w:val="2"/>
          <w:sz w:val="24"/>
          <w:szCs w:val="24"/>
        </w:rPr>
        <w:t>m</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m</w:t>
      </w:r>
      <w:r w:rsidRPr="005A1F32">
        <w:rPr>
          <w:rFonts w:ascii="Times New Roman" w:eastAsia="Times New Roman" w:hAnsi="Times New Roman" w:cs="Times New Roman"/>
          <w:spacing w:val="3"/>
          <w:sz w:val="24"/>
          <w:szCs w:val="24"/>
        </w:rPr>
        <w:t>b</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5"/>
          <w:sz w:val="24"/>
          <w:szCs w:val="24"/>
        </w:rPr>
        <w:t xml:space="preserve"> </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mi</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6"/>
          <w:sz w:val="24"/>
          <w:szCs w:val="24"/>
        </w:rPr>
        <w:t xml:space="preserve"> </w:t>
      </w:r>
      <w:r w:rsidRPr="005A1F32">
        <w:rPr>
          <w:rFonts w:ascii="Times New Roman" w:eastAsia="Times New Roman" w:hAnsi="Times New Roman" w:cs="Times New Roman"/>
          <w:sz w:val="24"/>
          <w:szCs w:val="24"/>
        </w:rPr>
        <w:t>b</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lo</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w:t>
      </w:r>
      <w:r w:rsidRPr="005A1F32">
        <w:rPr>
          <w:rFonts w:ascii="Times New Roman" w:eastAsia="Times New Roman" w:hAnsi="Times New Roman" w:cs="Times New Roman"/>
          <w:spacing w:val="29"/>
          <w:sz w:val="24"/>
          <w:szCs w:val="24"/>
        </w:rPr>
        <w:t xml:space="preserve"> </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3"/>
          <w:sz w:val="24"/>
          <w:szCs w:val="24"/>
        </w:rPr>
        <w:t>e</w:t>
      </w:r>
      <w:r w:rsidRPr="005A1F32">
        <w:rPr>
          <w:rFonts w:ascii="Times New Roman" w:eastAsia="Times New Roman" w:hAnsi="Times New Roman" w:cs="Times New Roman"/>
          <w:spacing w:val="-2"/>
          <w:sz w:val="24"/>
          <w:szCs w:val="24"/>
        </w:rPr>
        <w:t>ze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nţ</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4"/>
          <w:sz w:val="24"/>
          <w:szCs w:val="24"/>
        </w:rPr>
        <w:t xml:space="preserve"> </w:t>
      </w:r>
      <w:r w:rsidRPr="005A1F32">
        <w:rPr>
          <w:rFonts w:ascii="Times New Roman" w:eastAsia="Times New Roman" w:hAnsi="Times New Roman" w:cs="Times New Roman"/>
          <w:spacing w:val="2"/>
          <w:w w:val="102"/>
          <w:sz w:val="24"/>
          <w:szCs w:val="24"/>
        </w:rPr>
        <w:t>l</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w w:val="102"/>
          <w:sz w:val="24"/>
          <w:szCs w:val="24"/>
        </w:rPr>
        <w:t>g</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spacing w:val="2"/>
          <w:w w:val="102"/>
          <w:sz w:val="24"/>
          <w:szCs w:val="24"/>
        </w:rPr>
        <w:t>l</w:t>
      </w:r>
      <w:r w:rsidRPr="005A1F32">
        <w:rPr>
          <w:rFonts w:ascii="Times New Roman" w:eastAsia="Times New Roman" w:hAnsi="Times New Roman" w:cs="Times New Roman"/>
          <w:w w:val="102"/>
          <w:sz w:val="24"/>
          <w:szCs w:val="24"/>
        </w:rPr>
        <w:t>i/</w:t>
      </w:r>
      <w:r w:rsidRPr="005A1F32">
        <w:rPr>
          <w:rFonts w:ascii="Times New Roman" w:eastAsia="Times New Roman" w:hAnsi="Times New Roman" w:cs="Times New Roman"/>
          <w:spacing w:val="1"/>
          <w:w w:val="102"/>
          <w:sz w:val="24"/>
          <w:szCs w:val="24"/>
        </w:rPr>
        <w:t>c</w:t>
      </w:r>
      <w:r w:rsidRPr="005A1F32">
        <w:rPr>
          <w:rFonts w:ascii="Times New Roman" w:eastAsia="Times New Roman" w:hAnsi="Times New Roman" w:cs="Times New Roman"/>
          <w:w w:val="102"/>
          <w:sz w:val="24"/>
          <w:szCs w:val="24"/>
        </w:rPr>
        <w:t>o</w:t>
      </w:r>
      <w:r w:rsidRPr="005A1F32">
        <w:rPr>
          <w:rFonts w:ascii="Times New Roman" w:eastAsia="Times New Roman" w:hAnsi="Times New Roman" w:cs="Times New Roman"/>
          <w:spacing w:val="3"/>
          <w:w w:val="102"/>
          <w:sz w:val="24"/>
          <w:szCs w:val="24"/>
        </w:rPr>
        <w:t>n</w:t>
      </w:r>
      <w:r w:rsidRPr="005A1F32">
        <w:rPr>
          <w:rFonts w:ascii="Times New Roman" w:eastAsia="Times New Roman" w:hAnsi="Times New Roman" w:cs="Times New Roman"/>
          <w:w w:val="102"/>
          <w:sz w:val="24"/>
          <w:szCs w:val="24"/>
        </w:rPr>
        <w:t>v</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w w:val="102"/>
          <w:sz w:val="24"/>
          <w:szCs w:val="24"/>
        </w:rPr>
        <w:t>nţ</w:t>
      </w:r>
      <w:r w:rsidRPr="005A1F32">
        <w:rPr>
          <w:rFonts w:ascii="Times New Roman" w:eastAsia="Times New Roman" w:hAnsi="Times New Roman" w:cs="Times New Roman"/>
          <w:spacing w:val="2"/>
          <w:w w:val="102"/>
          <w:sz w:val="24"/>
          <w:szCs w:val="24"/>
        </w:rPr>
        <w:t>i</w:t>
      </w:r>
      <w:r w:rsidRPr="005A1F32">
        <w:rPr>
          <w:rFonts w:ascii="Times New Roman" w:eastAsia="Times New Roman" w:hAnsi="Times New Roman" w:cs="Times New Roman"/>
          <w:w w:val="102"/>
          <w:sz w:val="24"/>
          <w:szCs w:val="24"/>
        </w:rPr>
        <w:t>on</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w w:val="102"/>
          <w:sz w:val="24"/>
          <w:szCs w:val="24"/>
        </w:rPr>
        <w:t>l</w:t>
      </w:r>
      <w:r w:rsidRPr="005A1F32">
        <w:rPr>
          <w:rFonts w:ascii="Times New Roman" w:eastAsia="Times New Roman" w:hAnsi="Times New Roman" w:cs="Times New Roman"/>
          <w:spacing w:val="2"/>
          <w:w w:val="102"/>
          <w:sz w:val="24"/>
          <w:szCs w:val="24"/>
        </w:rPr>
        <w:t>i</w:t>
      </w:r>
      <w:r w:rsidRPr="005A1F32">
        <w:rPr>
          <w:rFonts w:ascii="Times New Roman" w:eastAsia="Times New Roman" w:hAnsi="Times New Roman" w:cs="Times New Roman"/>
          <w:w w:val="102"/>
          <w:sz w:val="24"/>
          <w:szCs w:val="24"/>
        </w:rPr>
        <w:t>.</w:t>
      </w:r>
    </w:p>
    <w:p w14:paraId="323B2BF1" w14:textId="77777777" w:rsidR="005A1F32" w:rsidRPr="005A1F32" w:rsidRDefault="005A1F32" w:rsidP="005A1F32">
      <w:pPr>
        <w:widowControl w:val="0"/>
        <w:autoSpaceDE w:val="0"/>
        <w:autoSpaceDN w:val="0"/>
        <w:adjustRightInd w:val="0"/>
        <w:spacing w:before="19" w:after="0" w:line="276" w:lineRule="auto"/>
        <w:jc w:val="both"/>
        <w:rPr>
          <w:rFonts w:ascii="Times New Roman" w:eastAsia="Times New Roman" w:hAnsi="Times New Roman" w:cs="Times New Roman"/>
          <w:sz w:val="24"/>
          <w:szCs w:val="24"/>
        </w:rPr>
      </w:pPr>
    </w:p>
    <w:p w14:paraId="23118D2D"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2:</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pacing w:val="-1"/>
          <w:sz w:val="24"/>
          <w:szCs w:val="24"/>
        </w:rPr>
        <w:t>I</w:t>
      </w:r>
      <w:r w:rsidRPr="005A1F32">
        <w:rPr>
          <w:rFonts w:ascii="Times New Roman" w:eastAsia="Times New Roman" w:hAnsi="Times New Roman" w:cs="Times New Roman"/>
          <w:b/>
          <w:bCs/>
          <w:spacing w:val="2"/>
          <w:sz w:val="24"/>
          <w:szCs w:val="24"/>
        </w:rPr>
        <w:t>d</w:t>
      </w:r>
      <w:r w:rsidRPr="005A1F32">
        <w:rPr>
          <w:rFonts w:ascii="Times New Roman" w:eastAsia="Times New Roman" w:hAnsi="Times New Roman" w:cs="Times New Roman"/>
          <w:b/>
          <w:bCs/>
          <w:spacing w:val="-2"/>
          <w:sz w:val="24"/>
          <w:szCs w:val="24"/>
        </w:rPr>
        <w:t>e</w:t>
      </w:r>
      <w:r w:rsidRPr="005A1F32">
        <w:rPr>
          <w:rFonts w:ascii="Times New Roman" w:eastAsia="Times New Roman" w:hAnsi="Times New Roman" w:cs="Times New Roman"/>
          <w:b/>
          <w:bCs/>
          <w:spacing w:val="2"/>
          <w:sz w:val="24"/>
          <w:szCs w:val="24"/>
        </w:rPr>
        <w:t>n</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1"/>
          <w:sz w:val="24"/>
          <w:szCs w:val="24"/>
        </w:rPr>
        <w:t>f</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e</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24"/>
          <w:sz w:val="24"/>
          <w:szCs w:val="24"/>
        </w:rPr>
        <w:t xml:space="preserve"> </w:t>
      </w:r>
      <w:r w:rsidRPr="005A1F32">
        <w:rPr>
          <w:rFonts w:ascii="Times New Roman" w:eastAsia="Times New Roman" w:hAnsi="Times New Roman" w:cs="Times New Roman"/>
          <w:b/>
          <w:bCs/>
          <w:spacing w:val="4"/>
          <w:sz w:val="24"/>
          <w:szCs w:val="24"/>
        </w:rPr>
        <w:t>s</w:t>
      </w:r>
      <w:r w:rsidRPr="005A1F32">
        <w:rPr>
          <w:rFonts w:ascii="Times New Roman" w:eastAsia="Times New Roman" w:hAnsi="Times New Roman" w:cs="Times New Roman"/>
          <w:b/>
          <w:bCs/>
          <w:spacing w:val="-2"/>
          <w:sz w:val="24"/>
          <w:szCs w:val="24"/>
        </w:rPr>
        <w:t>e</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z w:val="24"/>
          <w:szCs w:val="24"/>
        </w:rPr>
        <w:t>vi</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z w:val="24"/>
          <w:szCs w:val="24"/>
        </w:rPr>
        <w:t>u</w:t>
      </w:r>
      <w:r w:rsidRPr="005A1F32">
        <w:rPr>
          <w:rFonts w:ascii="Times New Roman" w:eastAsia="Times New Roman" w:hAnsi="Times New Roman" w:cs="Times New Roman"/>
          <w:b/>
          <w:bCs/>
          <w:spacing w:val="2"/>
          <w:sz w:val="24"/>
          <w:szCs w:val="24"/>
        </w:rPr>
        <w:t>l</w:t>
      </w:r>
      <w:r w:rsidRPr="005A1F32">
        <w:rPr>
          <w:rFonts w:ascii="Times New Roman" w:eastAsia="Times New Roman" w:hAnsi="Times New Roman" w:cs="Times New Roman"/>
          <w:b/>
          <w:bCs/>
          <w:sz w:val="24"/>
          <w:szCs w:val="24"/>
        </w:rPr>
        <w:t>ui</w:t>
      </w:r>
      <w:r w:rsidRPr="005A1F32">
        <w:rPr>
          <w:rFonts w:ascii="Times New Roman" w:eastAsia="Times New Roman" w:hAnsi="Times New Roman" w:cs="Times New Roman"/>
          <w:b/>
          <w:bCs/>
          <w:spacing w:val="22"/>
          <w:sz w:val="24"/>
          <w:szCs w:val="24"/>
        </w:rPr>
        <w:t xml:space="preserve"> </w:t>
      </w:r>
      <w:r w:rsidRPr="005A1F32">
        <w:rPr>
          <w:rFonts w:ascii="Times New Roman" w:eastAsia="Times New Roman" w:hAnsi="Times New Roman" w:cs="Times New Roman"/>
          <w:b/>
          <w:bCs/>
          <w:spacing w:val="1"/>
          <w:w w:val="102"/>
          <w:sz w:val="24"/>
          <w:szCs w:val="24"/>
        </w:rPr>
        <w:t>s</w:t>
      </w:r>
      <w:r w:rsidRPr="005A1F32">
        <w:rPr>
          <w:rFonts w:ascii="Times New Roman" w:eastAsia="Times New Roman" w:hAnsi="Times New Roman" w:cs="Times New Roman"/>
          <w:b/>
          <w:bCs/>
          <w:w w:val="102"/>
          <w:sz w:val="24"/>
          <w:szCs w:val="24"/>
        </w:rPr>
        <w:t>o</w:t>
      </w:r>
      <w:r w:rsidRPr="005A1F32">
        <w:rPr>
          <w:rFonts w:ascii="Times New Roman" w:eastAsia="Times New Roman" w:hAnsi="Times New Roman" w:cs="Times New Roman"/>
          <w:b/>
          <w:bCs/>
          <w:spacing w:val="-2"/>
          <w:w w:val="102"/>
          <w:sz w:val="24"/>
          <w:szCs w:val="24"/>
        </w:rPr>
        <w:t>c</w:t>
      </w:r>
      <w:r w:rsidRPr="005A1F32">
        <w:rPr>
          <w:rFonts w:ascii="Times New Roman" w:eastAsia="Times New Roman" w:hAnsi="Times New Roman" w:cs="Times New Roman"/>
          <w:b/>
          <w:bCs/>
          <w:w w:val="102"/>
          <w:sz w:val="24"/>
          <w:szCs w:val="24"/>
        </w:rPr>
        <w:t>ial</w:t>
      </w:r>
    </w:p>
    <w:p w14:paraId="7361BBE7" w14:textId="77777777" w:rsidR="005A1F32" w:rsidRPr="005A1F32" w:rsidRDefault="005A1F32" w:rsidP="005A1F32">
      <w:pPr>
        <w:widowControl w:val="0"/>
        <w:autoSpaceDE w:val="0"/>
        <w:autoSpaceDN w:val="0"/>
        <w:adjustRightInd w:val="0"/>
        <w:spacing w:before="6" w:line="276" w:lineRule="auto"/>
        <w:ind w:right="105"/>
        <w:jc w:val="both"/>
        <w:rPr>
          <w:rFonts w:ascii="Times New Roman" w:eastAsia="Times New Roman" w:hAnsi="Times New Roman" w:cs="Times New Roman"/>
          <w:w w:val="102"/>
          <w:sz w:val="24"/>
          <w:szCs w:val="24"/>
        </w:rPr>
      </w:pPr>
      <w:r w:rsidRPr="005A1F32">
        <w:rPr>
          <w:rFonts w:ascii="Times New Roman" w:eastAsia="Times New Roman" w:hAnsi="Times New Roman" w:cs="Times New Roman"/>
          <w:b/>
          <w:bCs/>
          <w:w w:val="102"/>
          <w:sz w:val="24"/>
          <w:szCs w:val="24"/>
        </w:rPr>
        <w:t xml:space="preserve">Serviciul social de ingrijire si protectie a adultilor cu handicap grav sau accentuat la asistentul personal </w:t>
      </w:r>
      <w:r w:rsidRPr="005A1F32">
        <w:rPr>
          <w:rFonts w:ascii="Times New Roman" w:eastAsia="Times New Roman" w:hAnsi="Times New Roman" w:cs="Times New Roman"/>
          <w:spacing w:val="1"/>
          <w:sz w:val="24"/>
          <w:szCs w:val="24"/>
        </w:rPr>
        <w:t>profesionist, cod serviciu social 8810 ID-V, este ȋnființat şi administrat de Direcția Generală de Asistență Socială şi Protecția Copilului a județului Satu Mare, acreditată  ca furnizor  de servicii sociale</w:t>
      </w:r>
      <w:r w:rsidRPr="005A1F32">
        <w:rPr>
          <w:rFonts w:ascii="Times New Roman" w:eastAsia="Times New Roman" w:hAnsi="Times New Roman" w:cs="Times New Roman"/>
          <w:spacing w:val="6"/>
          <w:sz w:val="24"/>
          <w:szCs w:val="24"/>
        </w:rPr>
        <w:t xml:space="preserve">, conform </w:t>
      </w:r>
      <w:r w:rsidRPr="005A1F32">
        <w:rPr>
          <w:rFonts w:ascii="Times New Roman" w:eastAsia="Times New Roman" w:hAnsi="Times New Roman" w:cs="Times New Roman"/>
          <w:spacing w:val="1"/>
          <w:sz w:val="24"/>
          <w:szCs w:val="24"/>
        </w:rPr>
        <w:t>Certificatului de Acreditare seria AF, nr: 000809/10.04.2014 și are sediul în loc. Satu Mare, str. Crișan nr.3.</w:t>
      </w:r>
    </w:p>
    <w:p w14:paraId="077294D7"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
          <w:bCs/>
          <w:spacing w:val="1"/>
          <w:sz w:val="24"/>
          <w:szCs w:val="24"/>
        </w:rPr>
      </w:pPr>
      <w:r w:rsidRPr="005A1F32">
        <w:rPr>
          <w:rFonts w:ascii="Times New Roman" w:eastAsia="Times New Roman" w:hAnsi="Times New Roman" w:cs="Times New Roman"/>
          <w:b/>
          <w:bCs/>
          <w:spacing w:val="1"/>
          <w:sz w:val="24"/>
          <w:szCs w:val="24"/>
        </w:rPr>
        <w:t xml:space="preserve"> </w:t>
      </w:r>
    </w:p>
    <w:p w14:paraId="51C4C2C3"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3:</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z w:val="24"/>
          <w:szCs w:val="24"/>
        </w:rPr>
        <w:t>S</w:t>
      </w:r>
      <w:r w:rsidRPr="005A1F32">
        <w:rPr>
          <w:rFonts w:ascii="Times New Roman" w:eastAsia="Times New Roman" w:hAnsi="Times New Roman" w:cs="Times New Roman"/>
          <w:b/>
          <w:bCs/>
          <w:spacing w:val="1"/>
          <w:sz w:val="24"/>
          <w:szCs w:val="24"/>
        </w:rPr>
        <w:t>c</w:t>
      </w:r>
      <w:r w:rsidRPr="005A1F32">
        <w:rPr>
          <w:rFonts w:ascii="Times New Roman" w:eastAsia="Times New Roman" w:hAnsi="Times New Roman" w:cs="Times New Roman"/>
          <w:b/>
          <w:bCs/>
          <w:sz w:val="24"/>
          <w:szCs w:val="24"/>
        </w:rPr>
        <w:t>op</w:t>
      </w:r>
      <w:r w:rsidRPr="005A1F32">
        <w:rPr>
          <w:rFonts w:ascii="Times New Roman" w:eastAsia="Times New Roman" w:hAnsi="Times New Roman" w:cs="Times New Roman"/>
          <w:b/>
          <w:bCs/>
          <w:spacing w:val="2"/>
          <w:sz w:val="24"/>
          <w:szCs w:val="24"/>
        </w:rPr>
        <w:t>u</w:t>
      </w:r>
      <w:r w:rsidRPr="005A1F32">
        <w:rPr>
          <w:rFonts w:ascii="Times New Roman" w:eastAsia="Times New Roman" w:hAnsi="Times New Roman" w:cs="Times New Roman"/>
          <w:b/>
          <w:bCs/>
          <w:sz w:val="24"/>
          <w:szCs w:val="24"/>
        </w:rPr>
        <w:t>l</w:t>
      </w:r>
      <w:r w:rsidRPr="005A1F32">
        <w:rPr>
          <w:rFonts w:ascii="Times New Roman" w:eastAsia="Times New Roman" w:hAnsi="Times New Roman" w:cs="Times New Roman"/>
          <w:b/>
          <w:bCs/>
          <w:spacing w:val="15"/>
          <w:sz w:val="24"/>
          <w:szCs w:val="24"/>
        </w:rPr>
        <w:t xml:space="preserve"> </w:t>
      </w:r>
      <w:r w:rsidRPr="005A1F32">
        <w:rPr>
          <w:rFonts w:ascii="Times New Roman" w:eastAsia="Times New Roman" w:hAnsi="Times New Roman" w:cs="Times New Roman"/>
          <w:b/>
          <w:bCs/>
          <w:spacing w:val="1"/>
          <w:sz w:val="24"/>
          <w:szCs w:val="24"/>
        </w:rPr>
        <w:t>s</w:t>
      </w:r>
      <w:r w:rsidRPr="005A1F32">
        <w:rPr>
          <w:rFonts w:ascii="Times New Roman" w:eastAsia="Times New Roman" w:hAnsi="Times New Roman" w:cs="Times New Roman"/>
          <w:b/>
          <w:bCs/>
          <w:spacing w:val="-2"/>
          <w:sz w:val="24"/>
          <w:szCs w:val="24"/>
        </w:rPr>
        <w:t>er</w:t>
      </w:r>
      <w:r w:rsidRPr="005A1F32">
        <w:rPr>
          <w:rFonts w:ascii="Times New Roman" w:eastAsia="Times New Roman" w:hAnsi="Times New Roman" w:cs="Times New Roman"/>
          <w:b/>
          <w:bCs/>
          <w:sz w:val="24"/>
          <w:szCs w:val="24"/>
        </w:rPr>
        <w:t>v</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2"/>
          <w:sz w:val="24"/>
          <w:szCs w:val="24"/>
        </w:rPr>
        <w:t>u</w:t>
      </w:r>
      <w:r w:rsidRPr="005A1F32">
        <w:rPr>
          <w:rFonts w:ascii="Times New Roman" w:eastAsia="Times New Roman" w:hAnsi="Times New Roman" w:cs="Times New Roman"/>
          <w:b/>
          <w:bCs/>
          <w:sz w:val="24"/>
          <w:szCs w:val="24"/>
        </w:rPr>
        <w:t>l</w:t>
      </w:r>
      <w:r w:rsidRPr="005A1F32">
        <w:rPr>
          <w:rFonts w:ascii="Times New Roman" w:eastAsia="Times New Roman" w:hAnsi="Times New Roman" w:cs="Times New Roman"/>
          <w:b/>
          <w:bCs/>
          <w:spacing w:val="2"/>
          <w:sz w:val="24"/>
          <w:szCs w:val="24"/>
        </w:rPr>
        <w:t>u</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22"/>
          <w:sz w:val="24"/>
          <w:szCs w:val="24"/>
        </w:rPr>
        <w:t xml:space="preserve"> </w:t>
      </w:r>
      <w:r w:rsidRPr="005A1F32">
        <w:rPr>
          <w:rFonts w:ascii="Times New Roman" w:eastAsia="Times New Roman" w:hAnsi="Times New Roman" w:cs="Times New Roman"/>
          <w:b/>
          <w:bCs/>
          <w:spacing w:val="-1"/>
          <w:w w:val="102"/>
          <w:sz w:val="24"/>
          <w:szCs w:val="24"/>
        </w:rPr>
        <w:t>s</w:t>
      </w:r>
      <w:r w:rsidRPr="005A1F32">
        <w:rPr>
          <w:rFonts w:ascii="Times New Roman" w:eastAsia="Times New Roman" w:hAnsi="Times New Roman" w:cs="Times New Roman"/>
          <w:b/>
          <w:bCs/>
          <w:w w:val="102"/>
          <w:sz w:val="24"/>
          <w:szCs w:val="24"/>
        </w:rPr>
        <w:t>o</w:t>
      </w:r>
      <w:r w:rsidRPr="005A1F32">
        <w:rPr>
          <w:rFonts w:ascii="Times New Roman" w:eastAsia="Times New Roman" w:hAnsi="Times New Roman" w:cs="Times New Roman"/>
          <w:b/>
          <w:bCs/>
          <w:spacing w:val="1"/>
          <w:w w:val="102"/>
          <w:sz w:val="24"/>
          <w:szCs w:val="24"/>
        </w:rPr>
        <w:t>c</w:t>
      </w:r>
      <w:r w:rsidRPr="005A1F32">
        <w:rPr>
          <w:rFonts w:ascii="Times New Roman" w:eastAsia="Times New Roman" w:hAnsi="Times New Roman" w:cs="Times New Roman"/>
          <w:b/>
          <w:bCs/>
          <w:w w:val="102"/>
          <w:sz w:val="24"/>
          <w:szCs w:val="24"/>
        </w:rPr>
        <w:t>ial</w:t>
      </w:r>
    </w:p>
    <w:p w14:paraId="047097B3" w14:textId="77777777" w:rsidR="005A1F32" w:rsidRPr="005A1F32" w:rsidRDefault="005A1F32" w:rsidP="005A1F32">
      <w:pPr>
        <w:numPr>
          <w:ilvl w:val="0"/>
          <w:numId w:val="1"/>
        </w:numPr>
        <w:autoSpaceDE w:val="0"/>
        <w:autoSpaceDN w:val="0"/>
        <w:adjustRightInd w:val="0"/>
        <w:spacing w:after="0" w:line="276" w:lineRule="auto"/>
        <w:ind w:left="927"/>
        <w:contextualSpacing/>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Scopul  Serviciului social de ingrijire si protectie a adultilor cu handicap grav sau accentuat la asistentul personal profesionist il reprezinta prevenirea instituţionalizării/respectiv dezinstituţionalizarea  prin acordarea serviciilor de îngrijire şi protecţie a adultului cu handicap grav sau accentuat la asistentul personal profesionist. </w:t>
      </w:r>
    </w:p>
    <w:p w14:paraId="6E784DDF" w14:textId="77777777" w:rsidR="005A1F32" w:rsidRPr="005A1F32" w:rsidRDefault="005A1F32" w:rsidP="005A1F32">
      <w:pPr>
        <w:widowControl w:val="0"/>
        <w:numPr>
          <w:ilvl w:val="0"/>
          <w:numId w:val="1"/>
        </w:numPr>
        <w:autoSpaceDE w:val="0"/>
        <w:autoSpaceDN w:val="0"/>
        <w:adjustRightInd w:val="0"/>
        <w:spacing w:before="6" w:after="0" w:line="276" w:lineRule="auto"/>
        <w:ind w:left="927" w:right="105"/>
        <w:contextualSpacing/>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Monitorizarea   si controlul activitatii asistentului   personal  profesionist  va fi asigurata de catre Echipa mobila pentru persoane adulte cu dizabilitati si vizeaza: </w:t>
      </w:r>
    </w:p>
    <w:p w14:paraId="1850456C" w14:textId="77777777" w:rsidR="005A1F32" w:rsidRPr="005A1F32" w:rsidRDefault="005A1F32" w:rsidP="005A1F32">
      <w:pPr>
        <w:widowControl w:val="0"/>
        <w:autoSpaceDE w:val="0"/>
        <w:autoSpaceDN w:val="0"/>
        <w:adjustRightInd w:val="0"/>
        <w:spacing w:before="6"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pacing w:val="1"/>
          <w:sz w:val="24"/>
          <w:szCs w:val="24"/>
        </w:rPr>
        <w:t xml:space="preserve"> a) protejarea   si asigurarea   exercitarii   depline  si in conditii  de egalitate  a tuturor  drepturilor   si libertatilor   fundamentale   ale  omului  de  catre  persoanele   cu dizabilitati</w:t>
      </w:r>
      <w:r w:rsidRPr="005A1F32">
        <w:rPr>
          <w:rFonts w:ascii="Times New Roman" w:eastAsia="Times New Roman" w:hAnsi="Times New Roman" w:cs="Times New Roman"/>
          <w:sz w:val="24"/>
          <w:szCs w:val="24"/>
        </w:rPr>
        <w:t xml:space="preserve">   aflate  in ingrijirea   si protectia  asistentului   personal  profesionist;</w:t>
      </w:r>
    </w:p>
    <w:p w14:paraId="5A83F8CE" w14:textId="77777777" w:rsidR="005A1F32" w:rsidRPr="005A1F32" w:rsidRDefault="005A1F32" w:rsidP="005A1F32">
      <w:pPr>
        <w:widowControl w:val="0"/>
        <w:autoSpaceDE w:val="0"/>
        <w:autoSpaceDN w:val="0"/>
        <w:adjustRightInd w:val="0"/>
        <w:spacing w:before="6"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b)  asigurarea     satisfactiei     beneficiarilor     si  imbunatatirea     continua    a   calitatii    activitatii desfasurate   de asistentul   personal  profesionist;</w:t>
      </w:r>
    </w:p>
    <w:p w14:paraId="13ECD5FF" w14:textId="77777777" w:rsidR="005A1F32" w:rsidRPr="005A1F32" w:rsidRDefault="005A1F32" w:rsidP="005A1F32">
      <w:pPr>
        <w:widowControl w:val="0"/>
        <w:autoSpaceDE w:val="0"/>
        <w:autoSpaceDN w:val="0"/>
        <w:adjustRightInd w:val="0"/>
        <w:spacing w:before="6"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c) evaluarea   eventualelor   riscuri  privind  ingrijirea   si protectia  beneficiarilor,    prin constatarea disfunctionalitatilor,    analiza  si luarea de masuri  corective,  dupa caz;</w:t>
      </w:r>
    </w:p>
    <w:p w14:paraId="7FDA6555" w14:textId="77777777" w:rsidR="005A1F32" w:rsidRPr="005A1F32" w:rsidRDefault="005A1F32" w:rsidP="005A1F32">
      <w:pPr>
        <w:widowControl w:val="0"/>
        <w:autoSpaceDE w:val="0"/>
        <w:autoSpaceDN w:val="0"/>
        <w:adjustRightInd w:val="0"/>
        <w:spacing w:before="6"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d) revizuirea  si optimizarea   politicilor  si strategiilor   in domeniu.</w:t>
      </w:r>
    </w:p>
    <w:p w14:paraId="786E7BF1" w14:textId="77777777" w:rsidR="005A1F32" w:rsidRPr="005A1F32" w:rsidRDefault="005A1F32" w:rsidP="005A1F32">
      <w:pPr>
        <w:widowControl w:val="0"/>
        <w:autoSpaceDE w:val="0"/>
        <w:autoSpaceDN w:val="0"/>
        <w:adjustRightInd w:val="0"/>
        <w:spacing w:before="6" w:after="0" w:line="276" w:lineRule="auto"/>
        <w:ind w:right="105"/>
        <w:jc w:val="both"/>
        <w:rPr>
          <w:rFonts w:ascii="Times New Roman" w:eastAsia="Times New Roman" w:hAnsi="Times New Roman" w:cs="Times New Roman"/>
          <w:spacing w:val="1"/>
          <w:sz w:val="24"/>
          <w:szCs w:val="24"/>
        </w:rPr>
      </w:pPr>
    </w:p>
    <w:p w14:paraId="4195B560"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4:</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2"/>
          <w:sz w:val="24"/>
          <w:szCs w:val="24"/>
        </w:rPr>
        <w:t>d</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2"/>
          <w:sz w:val="24"/>
          <w:szCs w:val="24"/>
        </w:rPr>
        <w:t>u</w:t>
      </w:r>
      <w:r w:rsidRPr="005A1F32">
        <w:rPr>
          <w:rFonts w:ascii="Times New Roman" w:eastAsia="Times New Roman" w:hAnsi="Times New Roman" w:cs="Times New Roman"/>
          <w:b/>
          <w:bCs/>
          <w:sz w:val="24"/>
          <w:szCs w:val="24"/>
        </w:rPr>
        <w:t>l</w:t>
      </w:r>
      <w:r w:rsidRPr="005A1F32">
        <w:rPr>
          <w:rFonts w:ascii="Times New Roman" w:eastAsia="Times New Roman" w:hAnsi="Times New Roman" w:cs="Times New Roman"/>
          <w:b/>
          <w:bCs/>
          <w:spacing w:val="15"/>
          <w:sz w:val="24"/>
          <w:szCs w:val="24"/>
        </w:rPr>
        <w:t xml:space="preserve"> </w:t>
      </w:r>
      <w:r w:rsidRPr="005A1F32">
        <w:rPr>
          <w:rFonts w:ascii="Times New Roman" w:eastAsia="Times New Roman" w:hAnsi="Times New Roman" w:cs="Times New Roman"/>
          <w:b/>
          <w:bCs/>
          <w:sz w:val="24"/>
          <w:szCs w:val="24"/>
        </w:rPr>
        <w:t>l</w:t>
      </w:r>
      <w:r w:rsidRPr="005A1F32">
        <w:rPr>
          <w:rFonts w:ascii="Times New Roman" w:eastAsia="Times New Roman" w:hAnsi="Times New Roman" w:cs="Times New Roman"/>
          <w:b/>
          <w:bCs/>
          <w:spacing w:val="1"/>
          <w:sz w:val="24"/>
          <w:szCs w:val="24"/>
        </w:rPr>
        <w:t>e</w:t>
      </w:r>
      <w:r w:rsidRPr="005A1F32">
        <w:rPr>
          <w:rFonts w:ascii="Times New Roman" w:eastAsia="Times New Roman" w:hAnsi="Times New Roman" w:cs="Times New Roman"/>
          <w:b/>
          <w:bCs/>
          <w:sz w:val="24"/>
          <w:szCs w:val="24"/>
        </w:rPr>
        <w:t>gal</w:t>
      </w:r>
      <w:r w:rsidRPr="005A1F32">
        <w:rPr>
          <w:rFonts w:ascii="Times New Roman" w:eastAsia="Times New Roman" w:hAnsi="Times New Roman" w:cs="Times New Roman"/>
          <w:b/>
          <w:bCs/>
          <w:spacing w:val="9"/>
          <w:sz w:val="24"/>
          <w:szCs w:val="24"/>
        </w:rPr>
        <w:t xml:space="preserve"> </w:t>
      </w:r>
      <w:r w:rsidRPr="005A1F32">
        <w:rPr>
          <w:rFonts w:ascii="Times New Roman" w:eastAsia="Times New Roman" w:hAnsi="Times New Roman" w:cs="Times New Roman"/>
          <w:b/>
          <w:bCs/>
          <w:spacing w:val="2"/>
          <w:sz w:val="24"/>
          <w:szCs w:val="24"/>
        </w:rPr>
        <w:t>d</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5"/>
          <w:sz w:val="24"/>
          <w:szCs w:val="24"/>
        </w:rPr>
        <w:t xml:space="preserve"> </w:t>
      </w:r>
      <w:r w:rsidRPr="005A1F32">
        <w:rPr>
          <w:rFonts w:ascii="Times New Roman" w:eastAsia="Times New Roman" w:hAnsi="Times New Roman" w:cs="Times New Roman"/>
          <w:b/>
          <w:bCs/>
          <w:sz w:val="24"/>
          <w:szCs w:val="24"/>
        </w:rPr>
        <w:t>î</w:t>
      </w:r>
      <w:r w:rsidRPr="005A1F32">
        <w:rPr>
          <w:rFonts w:ascii="Times New Roman" w:eastAsia="Times New Roman" w:hAnsi="Times New Roman" w:cs="Times New Roman"/>
          <w:b/>
          <w:bCs/>
          <w:spacing w:val="2"/>
          <w:sz w:val="24"/>
          <w:szCs w:val="24"/>
        </w:rPr>
        <w:t>n</w:t>
      </w:r>
      <w:r w:rsidRPr="005A1F32">
        <w:rPr>
          <w:rFonts w:ascii="Times New Roman" w:eastAsia="Times New Roman" w:hAnsi="Times New Roman" w:cs="Times New Roman"/>
          <w:b/>
          <w:bCs/>
          <w:spacing w:val="-1"/>
          <w:sz w:val="24"/>
          <w:szCs w:val="24"/>
        </w:rPr>
        <w:t>f</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z w:val="24"/>
          <w:szCs w:val="24"/>
        </w:rPr>
        <w:t>n</w:t>
      </w:r>
      <w:r w:rsidRPr="005A1F32">
        <w:rPr>
          <w:rFonts w:ascii="Times New Roman" w:eastAsia="Times New Roman" w:hAnsi="Times New Roman" w:cs="Times New Roman"/>
          <w:b/>
          <w:bCs/>
          <w:spacing w:val="-1"/>
          <w:sz w:val="24"/>
          <w:szCs w:val="24"/>
        </w:rPr>
        <w:t>ţ</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pacing w:val="-2"/>
          <w:sz w:val="24"/>
          <w:szCs w:val="24"/>
        </w:rPr>
        <w:t>e</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21"/>
          <w:sz w:val="24"/>
          <w:szCs w:val="24"/>
        </w:rPr>
        <w:t xml:space="preserve"> </w:t>
      </w:r>
      <w:r w:rsidRPr="005A1F32">
        <w:rPr>
          <w:rFonts w:ascii="Times New Roman" w:eastAsia="Times New Roman" w:hAnsi="Times New Roman" w:cs="Times New Roman"/>
          <w:b/>
          <w:bCs/>
          <w:sz w:val="24"/>
          <w:szCs w:val="24"/>
        </w:rPr>
        <w:t>o</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z w:val="24"/>
          <w:szCs w:val="24"/>
        </w:rPr>
        <w:t>ga</w:t>
      </w:r>
      <w:r w:rsidRPr="005A1F32">
        <w:rPr>
          <w:rFonts w:ascii="Times New Roman" w:eastAsia="Times New Roman" w:hAnsi="Times New Roman" w:cs="Times New Roman"/>
          <w:b/>
          <w:bCs/>
          <w:spacing w:val="2"/>
          <w:sz w:val="24"/>
          <w:szCs w:val="24"/>
        </w:rPr>
        <w:t>n</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1"/>
          <w:sz w:val="24"/>
          <w:szCs w:val="24"/>
        </w:rPr>
        <w:t>z</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23"/>
          <w:sz w:val="24"/>
          <w:szCs w:val="24"/>
        </w:rPr>
        <w:t xml:space="preserve"> </w:t>
      </w:r>
      <w:r w:rsidRPr="005A1F32">
        <w:rPr>
          <w:rFonts w:ascii="Times New Roman" w:eastAsia="Times New Roman" w:hAnsi="Times New Roman" w:cs="Times New Roman"/>
          <w:b/>
          <w:bCs/>
          <w:spacing w:val="-1"/>
          <w:sz w:val="24"/>
          <w:szCs w:val="24"/>
        </w:rPr>
        <w:t>ş</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5"/>
          <w:sz w:val="24"/>
          <w:szCs w:val="24"/>
        </w:rPr>
        <w:t xml:space="preserve"> </w:t>
      </w:r>
      <w:r w:rsidRPr="005A1F32">
        <w:rPr>
          <w:rFonts w:ascii="Times New Roman" w:eastAsia="Times New Roman" w:hAnsi="Times New Roman" w:cs="Times New Roman"/>
          <w:b/>
          <w:bCs/>
          <w:spacing w:val="-1"/>
          <w:w w:val="102"/>
          <w:sz w:val="24"/>
          <w:szCs w:val="24"/>
        </w:rPr>
        <w:t>f</w:t>
      </w:r>
      <w:r w:rsidRPr="005A1F32">
        <w:rPr>
          <w:rFonts w:ascii="Times New Roman" w:eastAsia="Times New Roman" w:hAnsi="Times New Roman" w:cs="Times New Roman"/>
          <w:b/>
          <w:bCs/>
          <w:spacing w:val="2"/>
          <w:w w:val="102"/>
          <w:sz w:val="24"/>
          <w:szCs w:val="24"/>
        </w:rPr>
        <w:t>un</w:t>
      </w:r>
      <w:r w:rsidRPr="005A1F32">
        <w:rPr>
          <w:rFonts w:ascii="Times New Roman" w:eastAsia="Times New Roman" w:hAnsi="Times New Roman" w:cs="Times New Roman"/>
          <w:b/>
          <w:bCs/>
          <w:spacing w:val="-2"/>
          <w:w w:val="102"/>
          <w:sz w:val="24"/>
          <w:szCs w:val="24"/>
        </w:rPr>
        <w:t>c</w:t>
      </w:r>
      <w:r w:rsidRPr="005A1F32">
        <w:rPr>
          <w:rFonts w:ascii="Times New Roman" w:eastAsia="Times New Roman" w:hAnsi="Times New Roman" w:cs="Times New Roman"/>
          <w:b/>
          <w:bCs/>
          <w:spacing w:val="-1"/>
          <w:w w:val="102"/>
          <w:sz w:val="24"/>
          <w:szCs w:val="24"/>
        </w:rPr>
        <w:t>ţ</w:t>
      </w:r>
      <w:r w:rsidRPr="005A1F32">
        <w:rPr>
          <w:rFonts w:ascii="Times New Roman" w:eastAsia="Times New Roman" w:hAnsi="Times New Roman" w:cs="Times New Roman"/>
          <w:b/>
          <w:bCs/>
          <w:w w:val="102"/>
          <w:sz w:val="24"/>
          <w:szCs w:val="24"/>
        </w:rPr>
        <w:t>io</w:t>
      </w:r>
      <w:r w:rsidRPr="005A1F32">
        <w:rPr>
          <w:rFonts w:ascii="Times New Roman" w:eastAsia="Times New Roman" w:hAnsi="Times New Roman" w:cs="Times New Roman"/>
          <w:b/>
          <w:bCs/>
          <w:spacing w:val="2"/>
          <w:w w:val="102"/>
          <w:sz w:val="24"/>
          <w:szCs w:val="24"/>
        </w:rPr>
        <w:t>n</w:t>
      </w:r>
      <w:r w:rsidRPr="005A1F32">
        <w:rPr>
          <w:rFonts w:ascii="Times New Roman" w:eastAsia="Times New Roman" w:hAnsi="Times New Roman" w:cs="Times New Roman"/>
          <w:b/>
          <w:bCs/>
          <w:w w:val="102"/>
          <w:sz w:val="24"/>
          <w:szCs w:val="24"/>
        </w:rPr>
        <w:t>a</w:t>
      </w:r>
      <w:r w:rsidRPr="005A1F32">
        <w:rPr>
          <w:rFonts w:ascii="Times New Roman" w:eastAsia="Times New Roman" w:hAnsi="Times New Roman" w:cs="Times New Roman"/>
          <w:b/>
          <w:bCs/>
          <w:spacing w:val="-2"/>
          <w:w w:val="102"/>
          <w:sz w:val="24"/>
          <w:szCs w:val="24"/>
        </w:rPr>
        <w:t>r</w:t>
      </w:r>
      <w:r w:rsidRPr="005A1F32">
        <w:rPr>
          <w:rFonts w:ascii="Times New Roman" w:eastAsia="Times New Roman" w:hAnsi="Times New Roman" w:cs="Times New Roman"/>
          <w:b/>
          <w:bCs/>
          <w:w w:val="102"/>
          <w:sz w:val="24"/>
          <w:szCs w:val="24"/>
        </w:rPr>
        <w:t>e</w:t>
      </w:r>
    </w:p>
    <w:p w14:paraId="275C0236" w14:textId="77777777" w:rsidR="005A1F32" w:rsidRPr="005A1F32" w:rsidRDefault="005A1F32" w:rsidP="005A1F32">
      <w:pPr>
        <w:widowControl w:val="0"/>
        <w:autoSpaceDE w:val="0"/>
        <w:autoSpaceDN w:val="0"/>
        <w:adjustRightInd w:val="0"/>
        <w:spacing w:before="6" w:after="0" w:line="276" w:lineRule="auto"/>
        <w:ind w:right="105"/>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w:t>
      </w:r>
      <w:r w:rsidRPr="005A1F32">
        <w:rPr>
          <w:rFonts w:ascii="Times New Roman" w:eastAsia="Times New Roman" w:hAnsi="Times New Roman" w:cs="Times New Roman"/>
          <w:sz w:val="24"/>
          <w:szCs w:val="24"/>
        </w:rPr>
        <w:t xml:space="preserve">1) </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b/>
          <w:bCs/>
          <w:w w:val="102"/>
          <w:sz w:val="24"/>
          <w:szCs w:val="24"/>
        </w:rPr>
        <w:t>Serviciul social de ingrijire si protectie a adultilor cu handicap grav sau accentuat la asistentul personal profesionist</w:t>
      </w:r>
      <w:r w:rsidRPr="005A1F32">
        <w:rPr>
          <w:rFonts w:ascii="Times New Roman" w:eastAsia="Times New Roman" w:hAnsi="Times New Roman" w:cs="Times New Roman"/>
          <w:sz w:val="24"/>
          <w:szCs w:val="24"/>
        </w:rPr>
        <w:t>,</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un</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pacing w:val="2"/>
          <w:sz w:val="24"/>
          <w:szCs w:val="24"/>
        </w:rPr>
        <w:t>ț</w:t>
      </w:r>
      <w:r w:rsidRPr="005A1F32">
        <w:rPr>
          <w:rFonts w:ascii="Times New Roman" w:eastAsia="Times New Roman" w:hAnsi="Times New Roman" w:cs="Times New Roman"/>
          <w:sz w:val="24"/>
          <w:szCs w:val="24"/>
        </w:rPr>
        <w:t>ion</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2"/>
          <w:sz w:val="24"/>
          <w:szCs w:val="24"/>
        </w:rPr>
        <w:t>az</w:t>
      </w:r>
      <w:r w:rsidRPr="005A1F32">
        <w:rPr>
          <w:rFonts w:ascii="Times New Roman" w:eastAsia="Times New Roman" w:hAnsi="Times New Roman" w:cs="Times New Roman"/>
          <w:sz w:val="24"/>
          <w:szCs w:val="24"/>
        </w:rPr>
        <w:t xml:space="preserve">ă </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w w:val="102"/>
          <w:sz w:val="24"/>
          <w:szCs w:val="24"/>
        </w:rPr>
        <w:t>c</w:t>
      </w:r>
      <w:r w:rsidRPr="005A1F32">
        <w:rPr>
          <w:rFonts w:ascii="Times New Roman" w:eastAsia="Times New Roman" w:hAnsi="Times New Roman" w:cs="Times New Roman"/>
          <w:w w:val="102"/>
          <w:sz w:val="24"/>
          <w:szCs w:val="24"/>
        </w:rPr>
        <w:t xml:space="preserve">u </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2"/>
          <w:sz w:val="24"/>
          <w:szCs w:val="24"/>
        </w:rPr>
        <w:t>ec</w:t>
      </w:r>
      <w:r w:rsidRPr="005A1F32">
        <w:rPr>
          <w:rFonts w:ascii="Times New Roman" w:eastAsia="Times New Roman" w:hAnsi="Times New Roman" w:cs="Times New Roman"/>
          <w:spacing w:val="5"/>
          <w:sz w:val="24"/>
          <w:szCs w:val="24"/>
        </w:rPr>
        <w:t>t</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a</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2"/>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v</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3"/>
          <w:sz w:val="24"/>
          <w:szCs w:val="24"/>
        </w:rPr>
        <w:t>d</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or</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d</w:t>
      </w:r>
      <w:r w:rsidRPr="005A1F32">
        <w:rPr>
          <w:rFonts w:ascii="Times New Roman" w:eastAsia="Times New Roman" w:hAnsi="Times New Roman" w:cs="Times New Roman"/>
          <w:spacing w:val="2"/>
          <w:sz w:val="24"/>
          <w:szCs w:val="24"/>
        </w:rPr>
        <w:t>r</w:t>
      </w:r>
      <w:r w:rsidRPr="005A1F32">
        <w:rPr>
          <w:rFonts w:ascii="Times New Roman" w:eastAsia="Times New Roman" w:hAnsi="Times New Roman" w:cs="Times New Roman"/>
          <w:sz w:val="24"/>
          <w:szCs w:val="24"/>
        </w:rPr>
        <w:t>ului</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g</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 xml:space="preserve">l </w:t>
      </w:r>
      <w:r w:rsidRPr="005A1F32">
        <w:rPr>
          <w:rFonts w:ascii="Times New Roman" w:eastAsia="Times New Roman" w:hAnsi="Times New Roman" w:cs="Times New Roman"/>
          <w:spacing w:val="3"/>
          <w:sz w:val="24"/>
          <w:szCs w:val="24"/>
        </w:rPr>
        <w:t>d</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2"/>
          <w:sz w:val="24"/>
          <w:szCs w:val="24"/>
        </w:rPr>
        <w:t>r</w:t>
      </w:r>
      <w:r w:rsidRPr="005A1F32">
        <w:rPr>
          <w:rFonts w:ascii="Times New Roman" w:eastAsia="Times New Roman" w:hAnsi="Times New Roman" w:cs="Times New Roman"/>
          <w:sz w:val="24"/>
          <w:szCs w:val="24"/>
        </w:rPr>
        <w:t>g</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ni</w:t>
      </w:r>
      <w:r w:rsidRPr="005A1F32">
        <w:rPr>
          <w:rFonts w:ascii="Times New Roman" w:eastAsia="Times New Roman" w:hAnsi="Times New Roman" w:cs="Times New Roman"/>
          <w:spacing w:val="1"/>
          <w:sz w:val="24"/>
          <w:szCs w:val="24"/>
        </w:rPr>
        <w:t>z</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2"/>
          <w:sz w:val="24"/>
          <w:szCs w:val="24"/>
        </w:rPr>
        <w:t>r</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1"/>
          <w:sz w:val="24"/>
          <w:szCs w:val="24"/>
        </w:rPr>
        <w:t>ş</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3"/>
          <w:sz w:val="24"/>
          <w:szCs w:val="24"/>
        </w:rPr>
        <w:t>n</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ț</w:t>
      </w:r>
      <w:r w:rsidRPr="005A1F32">
        <w:rPr>
          <w:rFonts w:ascii="Times New Roman" w:eastAsia="Times New Roman" w:hAnsi="Times New Roman" w:cs="Times New Roman"/>
          <w:sz w:val="24"/>
          <w:szCs w:val="24"/>
        </w:rPr>
        <w:t>ion</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2"/>
          <w:sz w:val="24"/>
          <w:szCs w:val="24"/>
        </w:rPr>
        <w:t>r</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z w:val="24"/>
          <w:szCs w:val="24"/>
        </w:rPr>
        <w:t>a</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v</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ilor</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w w:val="102"/>
          <w:sz w:val="24"/>
          <w:szCs w:val="24"/>
        </w:rPr>
        <w:t>s</w:t>
      </w:r>
      <w:r w:rsidRPr="005A1F32">
        <w:rPr>
          <w:rFonts w:ascii="Times New Roman" w:eastAsia="Times New Roman" w:hAnsi="Times New Roman" w:cs="Times New Roman"/>
          <w:w w:val="102"/>
          <w:sz w:val="24"/>
          <w:szCs w:val="24"/>
        </w:rPr>
        <w:t>o</w:t>
      </w:r>
      <w:r w:rsidRPr="005A1F32">
        <w:rPr>
          <w:rFonts w:ascii="Times New Roman" w:eastAsia="Times New Roman" w:hAnsi="Times New Roman" w:cs="Times New Roman"/>
          <w:spacing w:val="1"/>
          <w:w w:val="102"/>
          <w:sz w:val="24"/>
          <w:szCs w:val="24"/>
        </w:rPr>
        <w:t>c</w:t>
      </w:r>
      <w:r w:rsidRPr="005A1F32">
        <w:rPr>
          <w:rFonts w:ascii="Times New Roman" w:eastAsia="Times New Roman" w:hAnsi="Times New Roman" w:cs="Times New Roman"/>
          <w:w w:val="102"/>
          <w:sz w:val="24"/>
          <w:szCs w:val="24"/>
        </w:rPr>
        <w:t>i</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spacing w:val="2"/>
          <w:w w:val="102"/>
          <w:sz w:val="24"/>
          <w:szCs w:val="24"/>
        </w:rPr>
        <w:t>l</w:t>
      </w:r>
      <w:r w:rsidRPr="005A1F32">
        <w:rPr>
          <w:rFonts w:ascii="Times New Roman" w:eastAsia="Times New Roman" w:hAnsi="Times New Roman" w:cs="Times New Roman"/>
          <w:w w:val="102"/>
          <w:sz w:val="24"/>
          <w:szCs w:val="24"/>
        </w:rPr>
        <w:t xml:space="preserve">e </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gl</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m</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t</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z w:val="24"/>
          <w:szCs w:val="24"/>
        </w:rPr>
        <w:t xml:space="preserve">de </w:t>
      </w:r>
      <w:r w:rsidRPr="005A1F32">
        <w:rPr>
          <w:rFonts w:ascii="Times New Roman" w:eastAsia="Times New Roman" w:hAnsi="Times New Roman" w:cs="Times New Roman"/>
          <w:spacing w:val="4"/>
          <w:sz w:val="24"/>
          <w:szCs w:val="24"/>
        </w:rPr>
        <w:t>L</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g</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a</w:t>
      </w:r>
      <w:r w:rsidRPr="005A1F32">
        <w:rPr>
          <w:rFonts w:ascii="Times New Roman" w:eastAsia="Times New Roman" w:hAnsi="Times New Roman" w:cs="Times New Roman"/>
          <w:spacing w:val="3"/>
          <w:sz w:val="24"/>
          <w:szCs w:val="24"/>
        </w:rPr>
        <w:t xml:space="preserve"> n</w:t>
      </w:r>
      <w:r w:rsidRPr="005A1F32">
        <w:rPr>
          <w:rFonts w:ascii="Times New Roman" w:eastAsia="Times New Roman" w:hAnsi="Times New Roman" w:cs="Times New Roman"/>
          <w:spacing w:val="-1"/>
          <w:sz w:val="24"/>
          <w:szCs w:val="24"/>
        </w:rPr>
        <w:t xml:space="preserve">r. </w:t>
      </w:r>
      <w:r w:rsidRPr="005A1F32">
        <w:rPr>
          <w:rFonts w:ascii="Times New Roman" w:eastAsia="Times New Roman" w:hAnsi="Times New Roman" w:cs="Times New Roman"/>
          <w:sz w:val="24"/>
          <w:szCs w:val="24"/>
        </w:rPr>
        <w:t>292</w:t>
      </w:r>
      <w:r w:rsidRPr="005A1F32">
        <w:rPr>
          <w:rFonts w:ascii="Times New Roman" w:eastAsia="Times New Roman" w:hAnsi="Times New Roman" w:cs="Times New Roman"/>
          <w:spacing w:val="2"/>
          <w:sz w:val="24"/>
          <w:szCs w:val="24"/>
        </w:rPr>
        <w:t>/</w:t>
      </w:r>
      <w:r w:rsidRPr="005A1F32">
        <w:rPr>
          <w:rFonts w:ascii="Times New Roman" w:eastAsia="Times New Roman" w:hAnsi="Times New Roman" w:cs="Times New Roman"/>
          <w:sz w:val="24"/>
          <w:szCs w:val="24"/>
        </w:rPr>
        <w:t>2011,</w:t>
      </w:r>
      <w:r w:rsidRPr="005A1F32">
        <w:rPr>
          <w:rFonts w:ascii="Calibri" w:eastAsia="Times New Roman" w:hAnsi="Calibri" w:cs="Times New Roman"/>
          <w:lang w:val="en-US"/>
        </w:rPr>
        <w:t xml:space="preserve"> </w:t>
      </w:r>
      <w:r w:rsidRPr="005A1F32">
        <w:rPr>
          <w:rFonts w:ascii="Times New Roman" w:eastAsia="Times New Roman" w:hAnsi="Times New Roman" w:cs="Times New Roman"/>
          <w:sz w:val="24"/>
          <w:szCs w:val="24"/>
        </w:rPr>
        <w:t>a asistentei sociale</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z w:val="24"/>
          <w:szCs w:val="24"/>
        </w:rPr>
        <w:t>modi</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1"/>
          <w:sz w:val="24"/>
          <w:szCs w:val="24"/>
        </w:rPr>
        <w:t>ă</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le </w:t>
      </w:r>
      <w:r w:rsidRPr="005A1F32">
        <w:rPr>
          <w:rFonts w:ascii="Times New Roman" w:eastAsia="Times New Roman" w:hAnsi="Times New Roman" w:cs="Times New Roman"/>
          <w:spacing w:val="1"/>
          <w:sz w:val="24"/>
          <w:szCs w:val="24"/>
        </w:rPr>
        <w:t>ș</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pacing w:val="-2"/>
          <w:w w:val="102"/>
          <w:sz w:val="24"/>
          <w:szCs w:val="24"/>
        </w:rPr>
        <w:t>c</w:t>
      </w:r>
      <w:r w:rsidRPr="005A1F32">
        <w:rPr>
          <w:rFonts w:ascii="Times New Roman" w:eastAsia="Times New Roman" w:hAnsi="Times New Roman" w:cs="Times New Roman"/>
          <w:w w:val="102"/>
          <w:sz w:val="24"/>
          <w:szCs w:val="24"/>
        </w:rPr>
        <w:t>omp</w:t>
      </w:r>
      <w:r w:rsidRPr="005A1F32">
        <w:rPr>
          <w:rFonts w:ascii="Times New Roman" w:eastAsia="Times New Roman" w:hAnsi="Times New Roman" w:cs="Times New Roman"/>
          <w:spacing w:val="2"/>
          <w:w w:val="102"/>
          <w:sz w:val="24"/>
          <w:szCs w:val="24"/>
        </w:rPr>
        <w:t>l</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w w:val="102"/>
          <w:sz w:val="24"/>
          <w:szCs w:val="24"/>
        </w:rPr>
        <w:t>t</w:t>
      </w:r>
      <w:r w:rsidRPr="005A1F32">
        <w:rPr>
          <w:rFonts w:ascii="Times New Roman" w:eastAsia="Times New Roman" w:hAnsi="Times New Roman" w:cs="Times New Roman"/>
          <w:spacing w:val="1"/>
          <w:w w:val="102"/>
          <w:sz w:val="24"/>
          <w:szCs w:val="24"/>
        </w:rPr>
        <w:t>ă</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w w:val="102"/>
          <w:sz w:val="24"/>
          <w:szCs w:val="24"/>
        </w:rPr>
        <w:t xml:space="preserve">ile </w:t>
      </w:r>
      <w:r w:rsidRPr="005A1F32">
        <w:rPr>
          <w:rFonts w:ascii="Times New Roman" w:eastAsia="Times New Roman" w:hAnsi="Times New Roman" w:cs="Times New Roman"/>
          <w:spacing w:val="-1"/>
          <w:sz w:val="24"/>
          <w:szCs w:val="24"/>
        </w:rPr>
        <w:t>ulterioare</w:t>
      </w:r>
      <w:r w:rsidRPr="005A1F32">
        <w:rPr>
          <w:rFonts w:ascii="Times New Roman" w:eastAsia="Times New Roman" w:hAnsi="Times New Roman" w:cs="Times New Roman"/>
          <w:sz w:val="24"/>
          <w:szCs w:val="24"/>
        </w:rPr>
        <w:t xml:space="preserve"> si </w:t>
      </w:r>
      <w:r w:rsidRPr="005A1F32">
        <w:rPr>
          <w:rFonts w:ascii="Times New Roman" w:eastAsia="Times New Roman" w:hAnsi="Times New Roman" w:cs="Times New Roman"/>
          <w:spacing w:val="-1"/>
          <w:sz w:val="24"/>
          <w:szCs w:val="24"/>
        </w:rPr>
        <w:t>Legea nr. 448/2006, privind protecția și promovarea drepturilor persoanelor cu handicap, republicată, cu modificările și completările ulterioare;</w:t>
      </w:r>
    </w:p>
    <w:p w14:paraId="0FCD9F65" w14:textId="77777777" w:rsidR="005A1F32" w:rsidRPr="005A1F32" w:rsidRDefault="005A1F32" w:rsidP="005A1F32">
      <w:pPr>
        <w:spacing w:after="240" w:line="240" w:lineRule="auto"/>
        <w:jc w:val="both"/>
        <w:rPr>
          <w:rFonts w:ascii="Times New Roman" w:eastAsiaTheme="minorEastAsia" w:hAnsi="Times New Roman" w:cs="Times New Roman"/>
          <w:sz w:val="24"/>
          <w:szCs w:val="24"/>
        </w:rPr>
      </w:pPr>
      <w:r w:rsidRPr="005A1F32">
        <w:rPr>
          <w:rFonts w:ascii="Times New Roman" w:eastAsiaTheme="minorEastAsia" w:hAnsi="Times New Roman" w:cs="Times New Roman"/>
          <w:spacing w:val="-1"/>
          <w:sz w:val="24"/>
          <w:szCs w:val="24"/>
        </w:rPr>
        <w:t>(</w:t>
      </w:r>
      <w:r w:rsidRPr="005A1F32">
        <w:rPr>
          <w:rFonts w:ascii="Times New Roman" w:eastAsiaTheme="minorEastAsia" w:hAnsi="Times New Roman" w:cs="Times New Roman"/>
          <w:sz w:val="24"/>
          <w:szCs w:val="24"/>
        </w:rPr>
        <w:t>2)</w:t>
      </w:r>
      <w:r w:rsidRPr="005A1F32">
        <w:rPr>
          <w:rFonts w:ascii="Times New Roman" w:eastAsiaTheme="minorEastAsia" w:hAnsi="Times New Roman" w:cs="Times New Roman"/>
          <w:spacing w:val="1"/>
          <w:sz w:val="24"/>
          <w:szCs w:val="24"/>
        </w:rPr>
        <w:t xml:space="preserve"> </w:t>
      </w:r>
      <w:r w:rsidRPr="005A1F32">
        <w:rPr>
          <w:rFonts w:ascii="Times New Roman" w:eastAsiaTheme="minorEastAsia" w:hAnsi="Times New Roman" w:cs="Times New Roman"/>
          <w:spacing w:val="2"/>
          <w:sz w:val="24"/>
          <w:szCs w:val="24"/>
        </w:rPr>
        <w:t>S</w:t>
      </w:r>
      <w:r w:rsidRPr="005A1F32">
        <w:rPr>
          <w:rFonts w:ascii="Times New Roman" w:eastAsiaTheme="minorEastAsia" w:hAnsi="Times New Roman" w:cs="Times New Roman"/>
          <w:sz w:val="24"/>
          <w:szCs w:val="24"/>
        </w:rPr>
        <w:t>t</w:t>
      </w:r>
      <w:r w:rsidRPr="005A1F32">
        <w:rPr>
          <w:rFonts w:ascii="Times New Roman" w:eastAsiaTheme="minorEastAsia" w:hAnsi="Times New Roman" w:cs="Times New Roman"/>
          <w:spacing w:val="-2"/>
          <w:sz w:val="24"/>
          <w:szCs w:val="24"/>
        </w:rPr>
        <w:t>a</w:t>
      </w:r>
      <w:r w:rsidRPr="005A1F32">
        <w:rPr>
          <w:rFonts w:ascii="Times New Roman" w:eastAsiaTheme="minorEastAsia" w:hAnsi="Times New Roman" w:cs="Times New Roman"/>
          <w:sz w:val="24"/>
          <w:szCs w:val="24"/>
        </w:rPr>
        <w:t>nd</w:t>
      </w:r>
      <w:r w:rsidRPr="005A1F32">
        <w:rPr>
          <w:rFonts w:ascii="Times New Roman" w:eastAsiaTheme="minorEastAsia" w:hAnsi="Times New Roman" w:cs="Times New Roman"/>
          <w:spacing w:val="1"/>
          <w:sz w:val="24"/>
          <w:szCs w:val="24"/>
        </w:rPr>
        <w:t>a</w:t>
      </w:r>
      <w:r w:rsidRPr="005A1F32">
        <w:rPr>
          <w:rFonts w:ascii="Times New Roman" w:eastAsiaTheme="minorEastAsia" w:hAnsi="Times New Roman" w:cs="Times New Roman"/>
          <w:spacing w:val="-1"/>
          <w:sz w:val="24"/>
          <w:szCs w:val="24"/>
        </w:rPr>
        <w:t>r</w:t>
      </w:r>
      <w:r w:rsidRPr="005A1F32">
        <w:rPr>
          <w:rFonts w:ascii="Times New Roman" w:eastAsiaTheme="minorEastAsia" w:hAnsi="Times New Roman" w:cs="Times New Roman"/>
          <w:sz w:val="24"/>
          <w:szCs w:val="24"/>
        </w:rPr>
        <w:t>d</w:t>
      </w:r>
      <w:r w:rsidRPr="005A1F32">
        <w:rPr>
          <w:rFonts w:ascii="Times New Roman" w:eastAsiaTheme="minorEastAsia" w:hAnsi="Times New Roman" w:cs="Times New Roman"/>
          <w:spacing w:val="1"/>
          <w:sz w:val="24"/>
          <w:szCs w:val="24"/>
        </w:rPr>
        <w:t xml:space="preserve"> </w:t>
      </w:r>
      <w:r w:rsidRPr="005A1F32">
        <w:rPr>
          <w:rFonts w:ascii="Times New Roman" w:eastAsiaTheme="minorEastAsia" w:hAnsi="Times New Roman" w:cs="Times New Roman"/>
          <w:sz w:val="24"/>
          <w:szCs w:val="24"/>
        </w:rPr>
        <w:t>min</w:t>
      </w:r>
      <w:r w:rsidRPr="005A1F32">
        <w:rPr>
          <w:rFonts w:ascii="Times New Roman" w:eastAsiaTheme="minorEastAsia" w:hAnsi="Times New Roman" w:cs="Times New Roman"/>
          <w:spacing w:val="2"/>
          <w:sz w:val="24"/>
          <w:szCs w:val="24"/>
        </w:rPr>
        <w:t>i</w:t>
      </w:r>
      <w:r w:rsidRPr="005A1F32">
        <w:rPr>
          <w:rFonts w:ascii="Times New Roman" w:eastAsiaTheme="minorEastAsia" w:hAnsi="Times New Roman" w:cs="Times New Roman"/>
          <w:sz w:val="24"/>
          <w:szCs w:val="24"/>
        </w:rPr>
        <w:t>m</w:t>
      </w:r>
      <w:r w:rsidRPr="005A1F32">
        <w:rPr>
          <w:rFonts w:ascii="Times New Roman" w:eastAsiaTheme="minorEastAsia" w:hAnsi="Times New Roman" w:cs="Times New Roman"/>
          <w:spacing w:val="1"/>
          <w:sz w:val="24"/>
          <w:szCs w:val="24"/>
        </w:rPr>
        <w:t xml:space="preserve"> </w:t>
      </w:r>
      <w:r w:rsidRPr="005A1F32">
        <w:rPr>
          <w:rFonts w:ascii="Times New Roman" w:eastAsiaTheme="minorEastAsia" w:hAnsi="Times New Roman" w:cs="Times New Roman"/>
          <w:spacing w:val="-2"/>
          <w:sz w:val="24"/>
          <w:szCs w:val="24"/>
        </w:rPr>
        <w:t>d</w:t>
      </w:r>
      <w:r w:rsidRPr="005A1F32">
        <w:rPr>
          <w:rFonts w:ascii="Times New Roman" w:eastAsiaTheme="minorEastAsia" w:hAnsi="Times New Roman" w:cs="Times New Roman"/>
          <w:sz w:val="24"/>
          <w:szCs w:val="24"/>
        </w:rPr>
        <w:t xml:space="preserve">e </w:t>
      </w:r>
      <w:r w:rsidRPr="005A1F32">
        <w:rPr>
          <w:rFonts w:ascii="Times New Roman" w:eastAsiaTheme="minorEastAsia" w:hAnsi="Times New Roman" w:cs="Times New Roman"/>
          <w:spacing w:val="1"/>
          <w:sz w:val="24"/>
          <w:szCs w:val="24"/>
        </w:rPr>
        <w:t>c</w:t>
      </w:r>
      <w:r w:rsidRPr="005A1F32">
        <w:rPr>
          <w:rFonts w:ascii="Times New Roman" w:eastAsiaTheme="minorEastAsia" w:hAnsi="Times New Roman" w:cs="Times New Roman"/>
          <w:spacing w:val="-2"/>
          <w:sz w:val="24"/>
          <w:szCs w:val="24"/>
        </w:rPr>
        <w:t>a</w:t>
      </w:r>
      <w:r w:rsidRPr="005A1F32">
        <w:rPr>
          <w:rFonts w:ascii="Times New Roman" w:eastAsiaTheme="minorEastAsia" w:hAnsi="Times New Roman" w:cs="Times New Roman"/>
          <w:sz w:val="24"/>
          <w:szCs w:val="24"/>
        </w:rPr>
        <w:t>l</w:t>
      </w:r>
      <w:r w:rsidRPr="005A1F32">
        <w:rPr>
          <w:rFonts w:ascii="Times New Roman" w:eastAsiaTheme="minorEastAsia" w:hAnsi="Times New Roman" w:cs="Times New Roman"/>
          <w:spacing w:val="2"/>
          <w:sz w:val="24"/>
          <w:szCs w:val="24"/>
        </w:rPr>
        <w:t>i</w:t>
      </w:r>
      <w:r w:rsidRPr="005A1F32">
        <w:rPr>
          <w:rFonts w:ascii="Times New Roman" w:eastAsiaTheme="minorEastAsia" w:hAnsi="Times New Roman" w:cs="Times New Roman"/>
          <w:sz w:val="24"/>
          <w:szCs w:val="24"/>
        </w:rPr>
        <w:t>t</w:t>
      </w:r>
      <w:r w:rsidRPr="005A1F32">
        <w:rPr>
          <w:rFonts w:ascii="Times New Roman" w:eastAsiaTheme="minorEastAsia" w:hAnsi="Times New Roman" w:cs="Times New Roman"/>
          <w:spacing w:val="-2"/>
          <w:sz w:val="24"/>
          <w:szCs w:val="24"/>
        </w:rPr>
        <w:t>a</w:t>
      </w:r>
      <w:r w:rsidRPr="005A1F32">
        <w:rPr>
          <w:rFonts w:ascii="Times New Roman" w:eastAsiaTheme="minorEastAsia" w:hAnsi="Times New Roman" w:cs="Times New Roman"/>
          <w:spacing w:val="2"/>
          <w:sz w:val="24"/>
          <w:szCs w:val="24"/>
        </w:rPr>
        <w:t>t</w:t>
      </w:r>
      <w:r w:rsidRPr="005A1F32">
        <w:rPr>
          <w:rFonts w:ascii="Times New Roman" w:eastAsiaTheme="minorEastAsia" w:hAnsi="Times New Roman" w:cs="Times New Roman"/>
          <w:sz w:val="24"/>
          <w:szCs w:val="24"/>
        </w:rPr>
        <w:t xml:space="preserve">e </w:t>
      </w:r>
      <w:r w:rsidRPr="005A1F32">
        <w:rPr>
          <w:rFonts w:ascii="Times New Roman" w:eastAsiaTheme="minorEastAsia" w:hAnsi="Times New Roman" w:cs="Times New Roman"/>
          <w:spacing w:val="-2"/>
          <w:sz w:val="24"/>
          <w:szCs w:val="24"/>
        </w:rPr>
        <w:t>a</w:t>
      </w:r>
      <w:r w:rsidRPr="005A1F32">
        <w:rPr>
          <w:rFonts w:ascii="Times New Roman" w:eastAsiaTheme="minorEastAsia" w:hAnsi="Times New Roman" w:cs="Times New Roman"/>
          <w:sz w:val="24"/>
          <w:szCs w:val="24"/>
        </w:rPr>
        <w:t>p</w:t>
      </w:r>
      <w:r w:rsidRPr="005A1F32">
        <w:rPr>
          <w:rFonts w:ascii="Times New Roman" w:eastAsiaTheme="minorEastAsia" w:hAnsi="Times New Roman" w:cs="Times New Roman"/>
          <w:spacing w:val="2"/>
          <w:sz w:val="24"/>
          <w:szCs w:val="24"/>
        </w:rPr>
        <w:t>l</w:t>
      </w:r>
      <w:r w:rsidRPr="005A1F32">
        <w:rPr>
          <w:rFonts w:ascii="Times New Roman" w:eastAsiaTheme="minorEastAsia" w:hAnsi="Times New Roman" w:cs="Times New Roman"/>
          <w:sz w:val="24"/>
          <w:szCs w:val="24"/>
        </w:rPr>
        <w:t>i</w:t>
      </w:r>
      <w:r w:rsidRPr="005A1F32">
        <w:rPr>
          <w:rFonts w:ascii="Times New Roman" w:eastAsiaTheme="minorEastAsia" w:hAnsi="Times New Roman" w:cs="Times New Roman"/>
          <w:spacing w:val="-2"/>
          <w:sz w:val="24"/>
          <w:szCs w:val="24"/>
        </w:rPr>
        <w:t>c</w:t>
      </w:r>
      <w:r w:rsidRPr="005A1F32">
        <w:rPr>
          <w:rFonts w:ascii="Times New Roman" w:eastAsiaTheme="minorEastAsia" w:hAnsi="Times New Roman" w:cs="Times New Roman"/>
          <w:spacing w:val="1"/>
          <w:sz w:val="24"/>
          <w:szCs w:val="24"/>
        </w:rPr>
        <w:t>a</w:t>
      </w:r>
      <w:r w:rsidRPr="005A1F32">
        <w:rPr>
          <w:rFonts w:ascii="Times New Roman" w:eastAsiaTheme="minorEastAsia" w:hAnsi="Times New Roman" w:cs="Times New Roman"/>
          <w:sz w:val="24"/>
          <w:szCs w:val="24"/>
        </w:rPr>
        <w:t>bil:</w:t>
      </w:r>
      <w:r w:rsidRPr="005A1F32">
        <w:rPr>
          <w:rFonts w:ascii="Times New Roman" w:eastAsiaTheme="minorEastAsia" w:hAnsi="Times New Roman" w:cs="Times New Roman"/>
          <w:spacing w:val="3"/>
          <w:sz w:val="24"/>
          <w:szCs w:val="24"/>
        </w:rPr>
        <w:t xml:space="preserve"> </w:t>
      </w:r>
      <w:r w:rsidRPr="005A1F32">
        <w:rPr>
          <w:rFonts w:ascii="Times New Roman" w:eastAsiaTheme="minorEastAsia" w:hAnsi="Times New Roman" w:cs="Times New Roman"/>
          <w:spacing w:val="-2"/>
          <w:sz w:val="24"/>
          <w:szCs w:val="24"/>
        </w:rPr>
        <w:t>O</w:t>
      </w:r>
      <w:r w:rsidRPr="005A1F32">
        <w:rPr>
          <w:rFonts w:ascii="Times New Roman" w:eastAsiaTheme="minorEastAsia" w:hAnsi="Times New Roman" w:cs="Times New Roman"/>
          <w:spacing w:val="2"/>
          <w:sz w:val="24"/>
          <w:szCs w:val="24"/>
        </w:rPr>
        <w:t>r</w:t>
      </w:r>
      <w:r w:rsidRPr="005A1F32">
        <w:rPr>
          <w:rFonts w:ascii="Times New Roman" w:eastAsiaTheme="minorEastAsia" w:hAnsi="Times New Roman" w:cs="Times New Roman"/>
          <w:sz w:val="24"/>
          <w:szCs w:val="24"/>
        </w:rPr>
        <w:t>d</w:t>
      </w:r>
      <w:r w:rsidRPr="005A1F32">
        <w:rPr>
          <w:rFonts w:ascii="Times New Roman" w:eastAsiaTheme="minorEastAsia" w:hAnsi="Times New Roman" w:cs="Times New Roman"/>
          <w:spacing w:val="2"/>
          <w:sz w:val="24"/>
          <w:szCs w:val="24"/>
        </w:rPr>
        <w:t>i</w:t>
      </w:r>
      <w:r w:rsidRPr="005A1F32">
        <w:rPr>
          <w:rFonts w:ascii="Times New Roman" w:eastAsiaTheme="minorEastAsia" w:hAnsi="Times New Roman" w:cs="Times New Roman"/>
          <w:sz w:val="24"/>
          <w:szCs w:val="24"/>
        </w:rPr>
        <w:t>nul</w:t>
      </w:r>
      <w:r w:rsidRPr="005A1F32">
        <w:rPr>
          <w:rFonts w:ascii="Times New Roman" w:eastAsiaTheme="minorEastAsia" w:hAnsi="Times New Roman" w:cs="Times New Roman"/>
          <w:spacing w:val="1"/>
          <w:sz w:val="24"/>
          <w:szCs w:val="24"/>
        </w:rPr>
        <w:t xml:space="preserve"> </w:t>
      </w:r>
      <w:r w:rsidRPr="005A1F32">
        <w:rPr>
          <w:rFonts w:ascii="Times New Roman" w:eastAsiaTheme="minorEastAsia" w:hAnsi="Times New Roman" w:cs="Times New Roman"/>
          <w:sz w:val="24"/>
          <w:szCs w:val="24"/>
        </w:rPr>
        <w:t>n</w:t>
      </w:r>
      <w:r w:rsidRPr="005A1F32">
        <w:rPr>
          <w:rFonts w:ascii="Times New Roman" w:eastAsiaTheme="minorEastAsia" w:hAnsi="Times New Roman" w:cs="Times New Roman"/>
          <w:spacing w:val="-1"/>
          <w:sz w:val="24"/>
          <w:szCs w:val="24"/>
        </w:rPr>
        <w:t>r. 1069/2018</w:t>
      </w:r>
      <w:r w:rsidRPr="005A1F32">
        <w:rPr>
          <w:rFonts w:ascii="Times New Roman" w:eastAsiaTheme="minorEastAsia" w:hAnsi="Times New Roman" w:cs="Times New Roman"/>
          <w:spacing w:val="1"/>
          <w:sz w:val="24"/>
          <w:szCs w:val="24"/>
        </w:rPr>
        <w:t xml:space="preserve"> </w:t>
      </w:r>
      <w:r w:rsidRPr="005A1F32">
        <w:rPr>
          <w:rFonts w:ascii="Times New Roman" w:eastAsiaTheme="minorEastAsia" w:hAnsi="Times New Roman" w:cs="Times New Roman"/>
          <w:sz w:val="24"/>
          <w:szCs w:val="24"/>
        </w:rPr>
        <w:t>pentru asigurarea îngrijirii şi protecţiei adulţilor cu handicap grav sau accentuat la asistentul personal profesionist.</w:t>
      </w:r>
    </w:p>
    <w:p w14:paraId="5E68ADFF"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w w:val="102"/>
          <w:sz w:val="24"/>
          <w:szCs w:val="24"/>
        </w:rPr>
      </w:pP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z w:val="24"/>
          <w:szCs w:val="24"/>
        </w:rPr>
        <w:t xml:space="preserve">3) </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b/>
          <w:bCs/>
          <w:w w:val="102"/>
          <w:sz w:val="24"/>
          <w:szCs w:val="24"/>
        </w:rPr>
        <w:t>Serviciul social de ingrijire si protectie a adultilor cu handicap grav sau accentuat la asistentul personal profesionist</w:t>
      </w:r>
      <w:r w:rsidRPr="005A1F32">
        <w:rPr>
          <w:rFonts w:ascii="Times New Roman" w:eastAsia="Times New Roman" w:hAnsi="Times New Roman" w:cs="Times New Roman"/>
          <w:spacing w:val="-2"/>
          <w:sz w:val="24"/>
          <w:szCs w:val="24"/>
        </w:rPr>
        <w:t xml:space="preserve"> e</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 xml:space="preserve">te </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z w:val="24"/>
          <w:szCs w:val="24"/>
        </w:rPr>
        <w:t>ȋn</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inț</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 xml:space="preserve">t </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w w:val="102"/>
          <w:sz w:val="24"/>
          <w:szCs w:val="24"/>
        </w:rPr>
        <w:t>p</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spacing w:val="2"/>
          <w:w w:val="102"/>
          <w:sz w:val="24"/>
          <w:szCs w:val="24"/>
        </w:rPr>
        <w:t>i</w:t>
      </w:r>
      <w:r w:rsidRPr="005A1F32">
        <w:rPr>
          <w:rFonts w:ascii="Times New Roman" w:eastAsia="Times New Roman" w:hAnsi="Times New Roman" w:cs="Times New Roman"/>
          <w:w w:val="102"/>
          <w:sz w:val="24"/>
          <w:szCs w:val="24"/>
        </w:rPr>
        <w:t xml:space="preserve">n </w:t>
      </w:r>
      <w:r w:rsidRPr="005A1F32">
        <w:rPr>
          <w:rFonts w:ascii="Times New Roman" w:eastAsia="Times New Roman" w:hAnsi="Times New Roman" w:cs="Times New Roman"/>
          <w:spacing w:val="-2"/>
          <w:sz w:val="24"/>
          <w:szCs w:val="24"/>
        </w:rPr>
        <w:t>H</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2"/>
          <w:sz w:val="24"/>
          <w:szCs w:val="24"/>
        </w:rPr>
        <w:t>ă</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â</w:t>
      </w:r>
      <w:r w:rsidRPr="005A1F32">
        <w:rPr>
          <w:rFonts w:ascii="Times New Roman" w:eastAsia="Times New Roman" w:hAnsi="Times New Roman" w:cs="Times New Roman"/>
          <w:spacing w:val="2"/>
          <w:sz w:val="24"/>
          <w:szCs w:val="24"/>
        </w:rPr>
        <w:t>r</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 xml:space="preserve">a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on</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liu</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 xml:space="preserve">ui </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1"/>
          <w:sz w:val="24"/>
          <w:szCs w:val="24"/>
        </w:rPr>
        <w:t>Județean Satu Mare</w:t>
      </w:r>
      <w:r w:rsidRPr="005A1F32">
        <w:rPr>
          <w:rFonts w:ascii="Times New Roman" w:eastAsia="Times New Roman" w:hAnsi="Times New Roman" w:cs="Times New Roman"/>
          <w:sz w:val="24"/>
          <w:szCs w:val="24"/>
        </w:rPr>
        <w:t xml:space="preserve"> </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r</w:t>
      </w:r>
      <w:r w:rsidRPr="005A1F32">
        <w:rPr>
          <w:rFonts w:ascii="Times New Roman" w:eastAsia="Times New Roman" w:hAnsi="Times New Roman" w:cs="Times New Roman"/>
          <w:spacing w:val="1"/>
          <w:sz w:val="24"/>
          <w:szCs w:val="24"/>
        </w:rPr>
        <w:t>._______/_______</w:t>
      </w:r>
      <w:r w:rsidRPr="005A1F32">
        <w:rPr>
          <w:rFonts w:ascii="Times New Roman" w:eastAsia="Times New Roman" w:hAnsi="Times New Roman" w:cs="Times New Roman"/>
          <w:sz w:val="24"/>
          <w:szCs w:val="24"/>
        </w:rPr>
        <w:t xml:space="preserve"> </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ş</w:t>
      </w:r>
      <w:r w:rsidRPr="005A1F32">
        <w:rPr>
          <w:rFonts w:ascii="Times New Roman" w:eastAsia="Times New Roman" w:hAnsi="Times New Roman" w:cs="Times New Roman"/>
          <w:sz w:val="24"/>
          <w:szCs w:val="24"/>
        </w:rPr>
        <w:t xml:space="preserve">i </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un</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ț</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on</w:t>
      </w:r>
      <w:r w:rsidRPr="005A1F32">
        <w:rPr>
          <w:rFonts w:ascii="Times New Roman" w:eastAsia="Times New Roman" w:hAnsi="Times New Roman" w:cs="Times New Roman"/>
          <w:spacing w:val="-2"/>
          <w:sz w:val="24"/>
          <w:szCs w:val="24"/>
        </w:rPr>
        <w:t>ea</w:t>
      </w:r>
      <w:r w:rsidRPr="005A1F32">
        <w:rPr>
          <w:rFonts w:ascii="Times New Roman" w:eastAsia="Times New Roman" w:hAnsi="Times New Roman" w:cs="Times New Roman"/>
          <w:spacing w:val="1"/>
          <w:sz w:val="24"/>
          <w:szCs w:val="24"/>
        </w:rPr>
        <w:t>z</w:t>
      </w:r>
      <w:r w:rsidRPr="005A1F32">
        <w:rPr>
          <w:rFonts w:ascii="Times New Roman" w:eastAsia="Times New Roman" w:hAnsi="Times New Roman" w:cs="Times New Roman"/>
          <w:sz w:val="24"/>
          <w:szCs w:val="24"/>
        </w:rPr>
        <w:t xml:space="preserve">ă  ȋn </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w w:val="102"/>
          <w:sz w:val="24"/>
          <w:szCs w:val="24"/>
        </w:rPr>
        <w:t>c</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w w:val="102"/>
          <w:sz w:val="24"/>
          <w:szCs w:val="24"/>
        </w:rPr>
        <w:t>d</w:t>
      </w:r>
      <w:r w:rsidRPr="005A1F32">
        <w:rPr>
          <w:rFonts w:ascii="Times New Roman" w:eastAsia="Times New Roman" w:hAnsi="Times New Roman" w:cs="Times New Roman"/>
          <w:spacing w:val="2"/>
          <w:w w:val="102"/>
          <w:sz w:val="24"/>
          <w:szCs w:val="24"/>
        </w:rPr>
        <w:t>r</w:t>
      </w:r>
      <w:r w:rsidRPr="005A1F32">
        <w:rPr>
          <w:rFonts w:ascii="Times New Roman" w:eastAsia="Times New Roman" w:hAnsi="Times New Roman" w:cs="Times New Roman"/>
          <w:w w:val="102"/>
          <w:sz w:val="24"/>
          <w:szCs w:val="24"/>
        </w:rPr>
        <w:t xml:space="preserve">ul </w:t>
      </w:r>
      <w:r w:rsidRPr="005A1F32">
        <w:rPr>
          <w:rFonts w:ascii="Times New Roman" w:eastAsia="Times New Roman" w:hAnsi="Times New Roman" w:cs="Times New Roman"/>
          <w:spacing w:val="-2"/>
          <w:sz w:val="24"/>
          <w:szCs w:val="24"/>
        </w:rPr>
        <w:t>D</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ec</w:t>
      </w:r>
      <w:r w:rsidRPr="005A1F32">
        <w:rPr>
          <w:rFonts w:ascii="Times New Roman" w:eastAsia="Times New Roman" w:hAnsi="Times New Roman" w:cs="Times New Roman"/>
          <w:spacing w:val="2"/>
          <w:sz w:val="24"/>
          <w:szCs w:val="24"/>
        </w:rPr>
        <w:t>ț</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7"/>
          <w:sz w:val="24"/>
          <w:szCs w:val="24"/>
        </w:rPr>
        <w:t xml:space="preserve"> </w:t>
      </w:r>
      <w:r w:rsidRPr="005A1F32">
        <w:rPr>
          <w:rFonts w:ascii="Times New Roman" w:eastAsia="Times New Roman" w:hAnsi="Times New Roman" w:cs="Times New Roman"/>
          <w:spacing w:val="1"/>
          <w:sz w:val="24"/>
          <w:szCs w:val="24"/>
        </w:rPr>
        <w:t>G</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3"/>
          <w:sz w:val="24"/>
          <w:szCs w:val="24"/>
        </w:rPr>
        <w:t>n</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le</w:t>
      </w:r>
      <w:r w:rsidRPr="005A1F32">
        <w:rPr>
          <w:rFonts w:ascii="Times New Roman" w:eastAsia="Times New Roman" w:hAnsi="Times New Roman" w:cs="Times New Roman"/>
          <w:spacing w:val="17"/>
          <w:sz w:val="24"/>
          <w:szCs w:val="24"/>
        </w:rPr>
        <w:t xml:space="preserve"> </w:t>
      </w:r>
      <w:r w:rsidRPr="005A1F32">
        <w:rPr>
          <w:rFonts w:ascii="Times New Roman" w:eastAsia="Times New Roman" w:hAnsi="Times New Roman" w:cs="Times New Roman"/>
          <w:sz w:val="24"/>
          <w:szCs w:val="24"/>
        </w:rPr>
        <w:t>de</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t</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nță</w:t>
      </w:r>
      <w:r w:rsidRPr="005A1F32">
        <w:rPr>
          <w:rFonts w:ascii="Times New Roman" w:eastAsia="Times New Roman" w:hAnsi="Times New Roman" w:cs="Times New Roman"/>
          <w:spacing w:val="17"/>
          <w:sz w:val="24"/>
          <w:szCs w:val="24"/>
        </w:rPr>
        <w:t xml:space="preserve"> </w:t>
      </w:r>
      <w:r w:rsidRPr="005A1F32">
        <w:rPr>
          <w:rFonts w:ascii="Times New Roman" w:eastAsia="Times New Roman" w:hAnsi="Times New Roman" w:cs="Times New Roman"/>
          <w:spacing w:val="2"/>
          <w:sz w:val="24"/>
          <w:szCs w:val="24"/>
        </w:rPr>
        <w:t>S</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lă</w:t>
      </w:r>
      <w:r w:rsidRPr="005A1F32">
        <w:rPr>
          <w:rFonts w:ascii="Times New Roman" w:eastAsia="Times New Roman" w:hAnsi="Times New Roman" w:cs="Times New Roman"/>
          <w:spacing w:val="14"/>
          <w:sz w:val="24"/>
          <w:szCs w:val="24"/>
        </w:rPr>
        <w:t xml:space="preserve"> </w:t>
      </w:r>
      <w:r w:rsidRPr="005A1F32">
        <w:rPr>
          <w:rFonts w:ascii="Times New Roman" w:eastAsia="Times New Roman" w:hAnsi="Times New Roman" w:cs="Times New Roman"/>
          <w:spacing w:val="1"/>
          <w:sz w:val="24"/>
          <w:szCs w:val="24"/>
        </w:rPr>
        <w:t>ş</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pacing w:val="2"/>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ot</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ț</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a</w:t>
      </w:r>
      <w:r w:rsidRPr="005A1F32">
        <w:rPr>
          <w:rFonts w:ascii="Times New Roman" w:eastAsia="Times New Roman" w:hAnsi="Times New Roman" w:cs="Times New Roman"/>
          <w:spacing w:val="17"/>
          <w:sz w:val="24"/>
          <w:szCs w:val="24"/>
        </w:rPr>
        <w:t xml:space="preserve">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opilului</w:t>
      </w:r>
      <w:r w:rsidRPr="005A1F32">
        <w:rPr>
          <w:rFonts w:ascii="Times New Roman" w:eastAsia="Times New Roman" w:hAnsi="Times New Roman" w:cs="Times New Roman"/>
          <w:spacing w:val="19"/>
          <w:sz w:val="24"/>
          <w:szCs w:val="24"/>
        </w:rPr>
        <w:t xml:space="preserve"> </w:t>
      </w:r>
      <w:r w:rsidRPr="005A1F32">
        <w:rPr>
          <w:rFonts w:ascii="Times New Roman" w:eastAsia="Times New Roman" w:hAnsi="Times New Roman" w:cs="Times New Roman"/>
          <w:spacing w:val="2"/>
          <w:sz w:val="24"/>
          <w:szCs w:val="24"/>
        </w:rPr>
        <w:t>a județului Satu Mare</w:t>
      </w:r>
      <w:r w:rsidRPr="005A1F32">
        <w:rPr>
          <w:rFonts w:ascii="Times New Roman" w:eastAsia="Times New Roman" w:hAnsi="Times New Roman" w:cs="Times New Roman"/>
          <w:w w:val="102"/>
          <w:sz w:val="24"/>
          <w:szCs w:val="24"/>
        </w:rPr>
        <w:t>.</w:t>
      </w:r>
    </w:p>
    <w:p w14:paraId="70E7F456" w14:textId="77777777" w:rsidR="005A1F32" w:rsidRPr="005A1F32" w:rsidRDefault="005A1F32" w:rsidP="005A1F32">
      <w:pPr>
        <w:widowControl w:val="0"/>
        <w:autoSpaceDE w:val="0"/>
        <w:autoSpaceDN w:val="0"/>
        <w:adjustRightInd w:val="0"/>
        <w:spacing w:before="79" w:after="0" w:line="276" w:lineRule="auto"/>
        <w:ind w:right="1868"/>
        <w:jc w:val="both"/>
        <w:rPr>
          <w:rFonts w:ascii="Times New Roman" w:eastAsia="Times New Roman" w:hAnsi="Times New Roman" w:cs="Times New Roman"/>
          <w:b/>
          <w:bCs/>
          <w:spacing w:val="1"/>
          <w:sz w:val="24"/>
          <w:szCs w:val="24"/>
        </w:rPr>
      </w:pPr>
    </w:p>
    <w:p w14:paraId="0D958C3E" w14:textId="77777777" w:rsidR="005A1F32" w:rsidRPr="005A1F32" w:rsidRDefault="005A1F32" w:rsidP="005A1F32">
      <w:pPr>
        <w:widowControl w:val="0"/>
        <w:autoSpaceDE w:val="0"/>
        <w:autoSpaceDN w:val="0"/>
        <w:adjustRightInd w:val="0"/>
        <w:spacing w:before="79" w:after="0" w:line="276" w:lineRule="auto"/>
        <w:ind w:right="1868"/>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5:</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pacing w:val="-1"/>
          <w:sz w:val="24"/>
          <w:szCs w:val="24"/>
        </w:rPr>
        <w:t>P</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z w:val="24"/>
          <w:szCs w:val="24"/>
        </w:rPr>
        <w:t>n</w:t>
      </w:r>
      <w:r w:rsidRPr="005A1F32">
        <w:rPr>
          <w:rFonts w:ascii="Times New Roman" w:eastAsia="Times New Roman" w:hAnsi="Times New Roman" w:cs="Times New Roman"/>
          <w:b/>
          <w:bCs/>
          <w:spacing w:val="1"/>
          <w:sz w:val="24"/>
          <w:szCs w:val="24"/>
        </w:rPr>
        <w:t>c</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2"/>
          <w:sz w:val="24"/>
          <w:szCs w:val="24"/>
        </w:rPr>
        <w:t>p</w:t>
      </w:r>
      <w:r w:rsidRPr="005A1F32">
        <w:rPr>
          <w:rFonts w:ascii="Times New Roman" w:eastAsia="Times New Roman" w:hAnsi="Times New Roman" w:cs="Times New Roman"/>
          <w:b/>
          <w:bCs/>
          <w:sz w:val="24"/>
          <w:szCs w:val="24"/>
        </w:rPr>
        <w:t>ii</w:t>
      </w:r>
      <w:r w:rsidRPr="005A1F32">
        <w:rPr>
          <w:rFonts w:ascii="Times New Roman" w:eastAsia="Times New Roman" w:hAnsi="Times New Roman" w:cs="Times New Roman"/>
          <w:b/>
          <w:bCs/>
          <w:spacing w:val="2"/>
          <w:sz w:val="24"/>
          <w:szCs w:val="24"/>
        </w:rPr>
        <w:t>l</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21"/>
          <w:sz w:val="24"/>
          <w:szCs w:val="24"/>
        </w:rPr>
        <w:t xml:space="preserve"> </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11"/>
          <w:sz w:val="24"/>
          <w:szCs w:val="24"/>
        </w:rPr>
        <w:t xml:space="preserve"> </w:t>
      </w:r>
      <w:r w:rsidRPr="005A1F32">
        <w:rPr>
          <w:rFonts w:ascii="Times New Roman" w:eastAsia="Times New Roman" w:hAnsi="Times New Roman" w:cs="Times New Roman"/>
          <w:b/>
          <w:bCs/>
          <w:spacing w:val="1"/>
          <w:sz w:val="24"/>
          <w:szCs w:val="24"/>
        </w:rPr>
        <w:t>s</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au</w:t>
      </w:r>
      <w:r w:rsidRPr="005A1F32">
        <w:rPr>
          <w:rFonts w:ascii="Times New Roman" w:eastAsia="Times New Roman" w:hAnsi="Times New Roman" w:cs="Times New Roman"/>
          <w:b/>
          <w:bCs/>
          <w:spacing w:val="10"/>
          <w:sz w:val="24"/>
          <w:szCs w:val="24"/>
        </w:rPr>
        <w:t xml:space="preserve"> </w:t>
      </w:r>
      <w:r w:rsidRPr="005A1F32">
        <w:rPr>
          <w:rFonts w:ascii="Times New Roman" w:eastAsia="Times New Roman" w:hAnsi="Times New Roman" w:cs="Times New Roman"/>
          <w:b/>
          <w:bCs/>
          <w:sz w:val="24"/>
          <w:szCs w:val="24"/>
        </w:rPr>
        <w:t>la</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z w:val="24"/>
          <w:szCs w:val="24"/>
        </w:rPr>
        <w:t>ba</w:t>
      </w:r>
      <w:r w:rsidRPr="005A1F32">
        <w:rPr>
          <w:rFonts w:ascii="Times New Roman" w:eastAsia="Times New Roman" w:hAnsi="Times New Roman" w:cs="Times New Roman"/>
          <w:b/>
          <w:bCs/>
          <w:spacing w:val="1"/>
          <w:sz w:val="24"/>
          <w:szCs w:val="24"/>
        </w:rPr>
        <w:t>z</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9"/>
          <w:sz w:val="24"/>
          <w:szCs w:val="24"/>
        </w:rPr>
        <w:t xml:space="preserve"> </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1"/>
          <w:sz w:val="24"/>
          <w:szCs w:val="24"/>
        </w:rPr>
        <w:t>c</w:t>
      </w:r>
      <w:r w:rsidRPr="005A1F32">
        <w:rPr>
          <w:rFonts w:ascii="Times New Roman" w:eastAsia="Times New Roman" w:hAnsi="Times New Roman" w:cs="Times New Roman"/>
          <w:b/>
          <w:bCs/>
          <w:sz w:val="24"/>
          <w:szCs w:val="24"/>
        </w:rPr>
        <w:t>o</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2"/>
          <w:sz w:val="24"/>
          <w:szCs w:val="24"/>
        </w:rPr>
        <w:t>d</w:t>
      </w:r>
      <w:r w:rsidRPr="005A1F32">
        <w:rPr>
          <w:rFonts w:ascii="Times New Roman" w:eastAsia="Times New Roman" w:hAnsi="Times New Roman" w:cs="Times New Roman"/>
          <w:b/>
          <w:bCs/>
          <w:sz w:val="24"/>
          <w:szCs w:val="24"/>
        </w:rPr>
        <w:t>ă</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z w:val="24"/>
          <w:szCs w:val="24"/>
        </w:rPr>
        <w:t>ii</w:t>
      </w:r>
      <w:r w:rsidRPr="005A1F32">
        <w:rPr>
          <w:rFonts w:ascii="Times New Roman" w:eastAsia="Times New Roman" w:hAnsi="Times New Roman" w:cs="Times New Roman"/>
          <w:b/>
          <w:bCs/>
          <w:spacing w:val="19"/>
          <w:sz w:val="24"/>
          <w:szCs w:val="24"/>
        </w:rPr>
        <w:t xml:space="preserve"> </w:t>
      </w:r>
      <w:r w:rsidRPr="005A1F32">
        <w:rPr>
          <w:rFonts w:ascii="Times New Roman" w:eastAsia="Times New Roman" w:hAnsi="Times New Roman" w:cs="Times New Roman"/>
          <w:b/>
          <w:bCs/>
          <w:spacing w:val="1"/>
          <w:sz w:val="24"/>
          <w:szCs w:val="24"/>
        </w:rPr>
        <w:t>s</w:t>
      </w:r>
      <w:r w:rsidRPr="005A1F32">
        <w:rPr>
          <w:rFonts w:ascii="Times New Roman" w:eastAsia="Times New Roman" w:hAnsi="Times New Roman" w:cs="Times New Roman"/>
          <w:b/>
          <w:bCs/>
          <w:spacing w:val="-2"/>
          <w:sz w:val="24"/>
          <w:szCs w:val="24"/>
        </w:rPr>
        <w:t>er</w:t>
      </w:r>
      <w:r w:rsidRPr="005A1F32">
        <w:rPr>
          <w:rFonts w:ascii="Times New Roman" w:eastAsia="Times New Roman" w:hAnsi="Times New Roman" w:cs="Times New Roman"/>
          <w:b/>
          <w:bCs/>
          <w:sz w:val="24"/>
          <w:szCs w:val="24"/>
        </w:rPr>
        <w:t>v</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2"/>
          <w:sz w:val="24"/>
          <w:szCs w:val="24"/>
        </w:rPr>
        <w:t>u</w:t>
      </w:r>
      <w:r w:rsidRPr="005A1F32">
        <w:rPr>
          <w:rFonts w:ascii="Times New Roman" w:eastAsia="Times New Roman" w:hAnsi="Times New Roman" w:cs="Times New Roman"/>
          <w:b/>
          <w:bCs/>
          <w:sz w:val="24"/>
          <w:szCs w:val="24"/>
        </w:rPr>
        <w:t>l</w:t>
      </w:r>
      <w:r w:rsidRPr="005A1F32">
        <w:rPr>
          <w:rFonts w:ascii="Times New Roman" w:eastAsia="Times New Roman" w:hAnsi="Times New Roman" w:cs="Times New Roman"/>
          <w:b/>
          <w:bCs/>
          <w:spacing w:val="2"/>
          <w:sz w:val="24"/>
          <w:szCs w:val="24"/>
        </w:rPr>
        <w:t>u</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22"/>
          <w:sz w:val="24"/>
          <w:szCs w:val="24"/>
        </w:rPr>
        <w:t xml:space="preserve"> </w:t>
      </w:r>
      <w:r w:rsidRPr="005A1F32">
        <w:rPr>
          <w:rFonts w:ascii="Times New Roman" w:eastAsia="Times New Roman" w:hAnsi="Times New Roman" w:cs="Times New Roman"/>
          <w:b/>
          <w:bCs/>
          <w:spacing w:val="1"/>
          <w:w w:val="102"/>
          <w:sz w:val="24"/>
          <w:szCs w:val="24"/>
        </w:rPr>
        <w:t>s</w:t>
      </w:r>
      <w:r w:rsidRPr="005A1F32">
        <w:rPr>
          <w:rFonts w:ascii="Times New Roman" w:eastAsia="Times New Roman" w:hAnsi="Times New Roman" w:cs="Times New Roman"/>
          <w:b/>
          <w:bCs/>
          <w:w w:val="102"/>
          <w:sz w:val="24"/>
          <w:szCs w:val="24"/>
        </w:rPr>
        <w:t>o</w:t>
      </w:r>
      <w:r w:rsidRPr="005A1F32">
        <w:rPr>
          <w:rFonts w:ascii="Times New Roman" w:eastAsia="Times New Roman" w:hAnsi="Times New Roman" w:cs="Times New Roman"/>
          <w:b/>
          <w:bCs/>
          <w:spacing w:val="-2"/>
          <w:w w:val="102"/>
          <w:sz w:val="24"/>
          <w:szCs w:val="24"/>
        </w:rPr>
        <w:t>c</w:t>
      </w:r>
      <w:r w:rsidRPr="005A1F32">
        <w:rPr>
          <w:rFonts w:ascii="Times New Roman" w:eastAsia="Times New Roman" w:hAnsi="Times New Roman" w:cs="Times New Roman"/>
          <w:b/>
          <w:bCs/>
          <w:w w:val="102"/>
          <w:sz w:val="24"/>
          <w:szCs w:val="24"/>
        </w:rPr>
        <w:t>ial</w:t>
      </w:r>
    </w:p>
    <w:p w14:paraId="3D31E9E2" w14:textId="77777777" w:rsidR="005A1F32" w:rsidRPr="005A1F32" w:rsidRDefault="005A1F32" w:rsidP="005A1F32">
      <w:pPr>
        <w:widowControl w:val="0"/>
        <w:autoSpaceDE w:val="0"/>
        <w:autoSpaceDN w:val="0"/>
        <w:adjustRightInd w:val="0"/>
        <w:spacing w:before="6" w:after="0" w:line="276" w:lineRule="auto"/>
        <w:ind w:right="102"/>
        <w:jc w:val="both"/>
        <w:rPr>
          <w:rFonts w:ascii="Times New Roman" w:eastAsia="Times New Roman" w:hAnsi="Times New Roman" w:cs="Times New Roman"/>
          <w:sz w:val="24"/>
          <w:szCs w:val="24"/>
        </w:rPr>
      </w:pPr>
      <w:r w:rsidRPr="005A1F32">
        <w:rPr>
          <w:rFonts w:ascii="Times New Roman" w:eastAsia="Times New Roman" w:hAnsi="Times New Roman" w:cs="Times New Roman"/>
          <w:spacing w:val="-1"/>
          <w:sz w:val="24"/>
          <w:szCs w:val="24"/>
        </w:rPr>
        <w:t>(</w:t>
      </w:r>
      <w:r w:rsidRPr="005A1F32">
        <w:rPr>
          <w:rFonts w:ascii="Times New Roman" w:eastAsia="Times New Roman" w:hAnsi="Times New Roman" w:cs="Times New Roman"/>
          <w:sz w:val="24"/>
          <w:szCs w:val="24"/>
        </w:rPr>
        <w:t xml:space="preserve">1) </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b/>
          <w:bCs/>
          <w:w w:val="102"/>
          <w:sz w:val="24"/>
          <w:szCs w:val="24"/>
        </w:rPr>
        <w:t>Serviciul social de ingrijire si protectie a adultilor cu handicap grav sau accentuat la asistentul personal profesionist</w:t>
      </w:r>
      <w:r w:rsidRPr="005A1F32">
        <w:rPr>
          <w:rFonts w:ascii="Times New Roman" w:eastAsia="Times New Roman" w:hAnsi="Times New Roman" w:cs="Times New Roman"/>
          <w:spacing w:val="-1"/>
          <w:sz w:val="24"/>
          <w:szCs w:val="24"/>
        </w:rPr>
        <w:t xml:space="preserve"> f</w:t>
      </w:r>
      <w:r w:rsidRPr="005A1F32">
        <w:rPr>
          <w:rFonts w:ascii="Times New Roman" w:eastAsia="Times New Roman" w:hAnsi="Times New Roman" w:cs="Times New Roman"/>
          <w:sz w:val="24"/>
          <w:szCs w:val="24"/>
        </w:rPr>
        <w:t>un</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ţ</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on</w:t>
      </w:r>
      <w:r w:rsidRPr="005A1F32">
        <w:rPr>
          <w:rFonts w:ascii="Times New Roman" w:eastAsia="Times New Roman" w:hAnsi="Times New Roman" w:cs="Times New Roman"/>
          <w:spacing w:val="-2"/>
          <w:sz w:val="24"/>
          <w:szCs w:val="24"/>
        </w:rPr>
        <w:t>ea</w:t>
      </w:r>
      <w:r w:rsidRPr="005A1F32">
        <w:rPr>
          <w:rFonts w:ascii="Times New Roman" w:eastAsia="Times New Roman" w:hAnsi="Times New Roman" w:cs="Times New Roman"/>
          <w:spacing w:val="3"/>
          <w:sz w:val="24"/>
          <w:szCs w:val="24"/>
        </w:rPr>
        <w:t>z</w:t>
      </w:r>
      <w:r w:rsidRPr="005A1F32">
        <w:rPr>
          <w:rFonts w:ascii="Times New Roman" w:eastAsia="Times New Roman" w:hAnsi="Times New Roman" w:cs="Times New Roman"/>
          <w:sz w:val="24"/>
          <w:szCs w:val="24"/>
        </w:rPr>
        <w:t xml:space="preserve">ă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 xml:space="preserve">u </w:t>
      </w:r>
      <w:r w:rsidRPr="005A1F32">
        <w:rPr>
          <w:rFonts w:ascii="Times New Roman" w:eastAsia="Times New Roman" w:hAnsi="Times New Roman" w:cs="Times New Roman"/>
          <w:spacing w:val="2"/>
          <w:sz w:val="24"/>
          <w:szCs w:val="24"/>
        </w:rPr>
        <w:t xml:space="preserve"> 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 xml:space="preserve">a  </w:t>
      </w:r>
      <w:r w:rsidRPr="005A1F32">
        <w:rPr>
          <w:rFonts w:ascii="Times New Roman" w:eastAsia="Times New Roman" w:hAnsi="Times New Roman" w:cs="Times New Roman"/>
          <w:spacing w:val="3"/>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in</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ipi</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lor </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z w:val="24"/>
          <w:szCs w:val="24"/>
        </w:rPr>
        <w:t>g</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 xml:space="preserve">e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 xml:space="preserve">e </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guv</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1"/>
          <w:sz w:val="24"/>
          <w:szCs w:val="24"/>
        </w:rPr>
        <w:t>eaz</w:t>
      </w:r>
      <w:r w:rsidRPr="005A1F32">
        <w:rPr>
          <w:rFonts w:ascii="Times New Roman" w:eastAsia="Times New Roman" w:hAnsi="Times New Roman" w:cs="Times New Roman"/>
          <w:sz w:val="24"/>
          <w:szCs w:val="24"/>
        </w:rPr>
        <w:t xml:space="preserve">ă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t</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 xml:space="preserve">mul </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ţ</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on</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 xml:space="preserve">l </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w w:val="102"/>
          <w:sz w:val="24"/>
          <w:szCs w:val="24"/>
        </w:rPr>
        <w:t xml:space="preserve">de </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t</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ţ</w:t>
      </w:r>
      <w:r w:rsidRPr="005A1F32">
        <w:rPr>
          <w:rFonts w:ascii="Times New Roman" w:eastAsia="Times New Roman" w:hAnsi="Times New Roman" w:cs="Times New Roman"/>
          <w:sz w:val="24"/>
          <w:szCs w:val="24"/>
        </w:rPr>
        <w:t xml:space="preserve">ă </w:t>
      </w:r>
      <w:r w:rsidRPr="005A1F32">
        <w:rPr>
          <w:rFonts w:ascii="Times New Roman" w:eastAsia="Times New Roman" w:hAnsi="Times New Roman" w:cs="Times New Roman"/>
          <w:spacing w:val="9"/>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l</w:t>
      </w:r>
      <w:r w:rsidRPr="005A1F32">
        <w:rPr>
          <w:rFonts w:ascii="Times New Roman" w:eastAsia="Times New Roman" w:hAnsi="Times New Roman" w:cs="Times New Roman"/>
          <w:spacing w:val="1"/>
          <w:sz w:val="24"/>
          <w:szCs w:val="24"/>
        </w:rPr>
        <w:t>ă</w:t>
      </w:r>
      <w:r w:rsidRPr="005A1F32">
        <w:rPr>
          <w:rFonts w:ascii="Times New Roman" w:eastAsia="Times New Roman" w:hAnsi="Times New Roman" w:cs="Times New Roman"/>
          <w:sz w:val="24"/>
          <w:szCs w:val="24"/>
        </w:rPr>
        <w:t xml:space="preserve">, </w:t>
      </w:r>
      <w:r w:rsidRPr="005A1F32">
        <w:rPr>
          <w:rFonts w:ascii="Times New Roman" w:eastAsia="Times New Roman" w:hAnsi="Times New Roman" w:cs="Times New Roman"/>
          <w:spacing w:val="7"/>
          <w:sz w:val="24"/>
          <w:szCs w:val="24"/>
        </w:rPr>
        <w:t xml:space="preserve"> </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3"/>
          <w:sz w:val="24"/>
          <w:szCs w:val="24"/>
        </w:rPr>
        <w:t>e</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3"/>
          <w:sz w:val="24"/>
          <w:szCs w:val="24"/>
        </w:rPr>
        <w:t>u</w:t>
      </w:r>
      <w:r w:rsidRPr="005A1F32">
        <w:rPr>
          <w:rFonts w:ascii="Times New Roman" w:eastAsia="Times New Roman" w:hAnsi="Times New Roman" w:cs="Times New Roman"/>
          <w:sz w:val="24"/>
          <w:szCs w:val="24"/>
        </w:rPr>
        <w:t xml:space="preserve">m </w:t>
      </w:r>
      <w:r w:rsidRPr="005A1F32">
        <w:rPr>
          <w:rFonts w:ascii="Times New Roman" w:eastAsia="Times New Roman" w:hAnsi="Times New Roman" w:cs="Times New Roman"/>
          <w:spacing w:val="9"/>
          <w:sz w:val="24"/>
          <w:szCs w:val="24"/>
        </w:rPr>
        <w:t xml:space="preserve"> </w:t>
      </w:r>
      <w:r w:rsidRPr="005A1F32">
        <w:rPr>
          <w:rFonts w:ascii="Times New Roman" w:eastAsia="Times New Roman" w:hAnsi="Times New Roman" w:cs="Times New Roman"/>
          <w:spacing w:val="1"/>
          <w:sz w:val="24"/>
          <w:szCs w:val="24"/>
        </w:rPr>
        <w:t>ş</w:t>
      </w:r>
      <w:r w:rsidRPr="005A1F32">
        <w:rPr>
          <w:rFonts w:ascii="Times New Roman" w:eastAsia="Times New Roman" w:hAnsi="Times New Roman" w:cs="Times New Roman"/>
          <w:sz w:val="24"/>
          <w:szCs w:val="24"/>
        </w:rPr>
        <w:t xml:space="preserve">i </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u  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in</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ipi</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le </w:t>
      </w:r>
      <w:r w:rsidRPr="005A1F32">
        <w:rPr>
          <w:rFonts w:ascii="Times New Roman" w:eastAsia="Times New Roman" w:hAnsi="Times New Roman" w:cs="Times New Roman"/>
          <w:spacing w:val="14"/>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 xml:space="preserve">e </w:t>
      </w:r>
      <w:r w:rsidRPr="005A1F32">
        <w:rPr>
          <w:rFonts w:ascii="Times New Roman" w:eastAsia="Times New Roman" w:hAnsi="Times New Roman" w:cs="Times New Roman"/>
          <w:spacing w:val="12"/>
          <w:sz w:val="24"/>
          <w:szCs w:val="24"/>
        </w:rPr>
        <w:t xml:space="preserve"> </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 xml:space="preserve">e </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 xml:space="preserve">u </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a</w:t>
      </w:r>
      <w:r w:rsidRPr="005A1F32">
        <w:rPr>
          <w:rFonts w:ascii="Times New Roman" w:eastAsia="Times New Roman" w:hAnsi="Times New Roman" w:cs="Times New Roman"/>
          <w:spacing w:val="52"/>
          <w:sz w:val="24"/>
          <w:szCs w:val="24"/>
        </w:rPr>
        <w:t xml:space="preserve"> </w:t>
      </w:r>
      <w:r w:rsidRPr="005A1F32">
        <w:rPr>
          <w:rFonts w:ascii="Times New Roman" w:eastAsia="Times New Roman" w:hAnsi="Times New Roman" w:cs="Times New Roman"/>
          <w:sz w:val="24"/>
          <w:szCs w:val="24"/>
        </w:rPr>
        <w:t>b</w:t>
      </w:r>
      <w:r w:rsidRPr="005A1F32">
        <w:rPr>
          <w:rFonts w:ascii="Times New Roman" w:eastAsia="Times New Roman" w:hAnsi="Times New Roman" w:cs="Times New Roman"/>
          <w:spacing w:val="1"/>
          <w:sz w:val="24"/>
          <w:szCs w:val="24"/>
        </w:rPr>
        <w:t>az</w:t>
      </w:r>
      <w:r w:rsidRPr="005A1F32">
        <w:rPr>
          <w:rFonts w:ascii="Times New Roman" w:eastAsia="Times New Roman" w:hAnsi="Times New Roman" w:cs="Times New Roman"/>
          <w:sz w:val="24"/>
          <w:szCs w:val="24"/>
        </w:rPr>
        <w:t xml:space="preserve">a </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d</w:t>
      </w:r>
      <w:r w:rsidRPr="005A1F32">
        <w:rPr>
          <w:rFonts w:ascii="Times New Roman" w:eastAsia="Times New Roman" w:hAnsi="Times New Roman" w:cs="Times New Roman"/>
          <w:spacing w:val="1"/>
          <w:sz w:val="24"/>
          <w:szCs w:val="24"/>
        </w:rPr>
        <w:t>ă</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i </w:t>
      </w:r>
      <w:r w:rsidRPr="005A1F32">
        <w:rPr>
          <w:rFonts w:ascii="Times New Roman" w:eastAsia="Times New Roman" w:hAnsi="Times New Roman" w:cs="Times New Roman"/>
          <w:spacing w:val="11"/>
          <w:sz w:val="24"/>
          <w:szCs w:val="24"/>
        </w:rPr>
        <w:t xml:space="preserve"> </w:t>
      </w:r>
      <w:r w:rsidRPr="005A1F32">
        <w:rPr>
          <w:rFonts w:ascii="Times New Roman" w:eastAsia="Times New Roman" w:hAnsi="Times New Roman" w:cs="Times New Roman"/>
          <w:spacing w:val="1"/>
          <w:w w:val="102"/>
          <w:sz w:val="24"/>
          <w:szCs w:val="24"/>
        </w:rPr>
        <w:t>s</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w w:val="102"/>
          <w:sz w:val="24"/>
          <w:szCs w:val="24"/>
        </w:rPr>
        <w:t>v</w:t>
      </w:r>
      <w:r w:rsidRPr="005A1F32">
        <w:rPr>
          <w:rFonts w:ascii="Times New Roman" w:eastAsia="Times New Roman" w:hAnsi="Times New Roman" w:cs="Times New Roman"/>
          <w:spacing w:val="2"/>
          <w:w w:val="102"/>
          <w:sz w:val="24"/>
          <w:szCs w:val="24"/>
        </w:rPr>
        <w:t>i</w:t>
      </w:r>
      <w:r w:rsidRPr="005A1F32">
        <w:rPr>
          <w:rFonts w:ascii="Times New Roman" w:eastAsia="Times New Roman" w:hAnsi="Times New Roman" w:cs="Times New Roman"/>
          <w:spacing w:val="-2"/>
          <w:w w:val="102"/>
          <w:sz w:val="24"/>
          <w:szCs w:val="24"/>
        </w:rPr>
        <w:t>c</w:t>
      </w:r>
      <w:r w:rsidRPr="005A1F32">
        <w:rPr>
          <w:rFonts w:ascii="Times New Roman" w:eastAsia="Times New Roman" w:hAnsi="Times New Roman" w:cs="Times New Roman"/>
          <w:w w:val="102"/>
          <w:sz w:val="24"/>
          <w:szCs w:val="24"/>
        </w:rPr>
        <w:t>i</w:t>
      </w:r>
      <w:r w:rsidRPr="005A1F32">
        <w:rPr>
          <w:rFonts w:ascii="Times New Roman" w:eastAsia="Times New Roman" w:hAnsi="Times New Roman" w:cs="Times New Roman"/>
          <w:spacing w:val="2"/>
          <w:w w:val="102"/>
          <w:sz w:val="24"/>
          <w:szCs w:val="24"/>
        </w:rPr>
        <w:t>i</w:t>
      </w:r>
      <w:r w:rsidRPr="005A1F32">
        <w:rPr>
          <w:rFonts w:ascii="Times New Roman" w:eastAsia="Times New Roman" w:hAnsi="Times New Roman" w:cs="Times New Roman"/>
          <w:w w:val="102"/>
          <w:sz w:val="24"/>
          <w:szCs w:val="24"/>
        </w:rPr>
        <w:t xml:space="preserve">lor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e 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3"/>
          <w:sz w:val="24"/>
          <w:szCs w:val="24"/>
        </w:rPr>
        <w:t>v</w:t>
      </w:r>
      <w:r w:rsidRPr="005A1F32">
        <w:rPr>
          <w:rFonts w:ascii="Times New Roman" w:eastAsia="Times New Roman" w:hAnsi="Times New Roman" w:cs="Times New Roman"/>
          <w:spacing w:val="1"/>
          <w:sz w:val="24"/>
          <w:szCs w:val="24"/>
        </w:rPr>
        <w:t>ă</w:t>
      </w:r>
      <w:r w:rsidRPr="005A1F32">
        <w:rPr>
          <w:rFonts w:ascii="Times New Roman" w:eastAsia="Times New Roman" w:hAnsi="Times New Roman" w:cs="Times New Roman"/>
          <w:spacing w:val="-2"/>
          <w:sz w:val="24"/>
          <w:szCs w:val="24"/>
        </w:rPr>
        <w:t>z</w:t>
      </w:r>
      <w:r w:rsidRPr="005A1F32">
        <w:rPr>
          <w:rFonts w:ascii="Times New Roman" w:eastAsia="Times New Roman" w:hAnsi="Times New Roman" w:cs="Times New Roman"/>
          <w:sz w:val="24"/>
          <w:szCs w:val="24"/>
        </w:rPr>
        <w:t>ute</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în</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l</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g</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l</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2"/>
          <w:sz w:val="24"/>
          <w:szCs w:val="24"/>
        </w:rPr>
        <w:t>ţ</w:t>
      </w:r>
      <w:r w:rsidRPr="005A1F32">
        <w:rPr>
          <w:rFonts w:ascii="Times New Roman" w:eastAsia="Times New Roman" w:hAnsi="Times New Roman" w:cs="Times New Roman"/>
          <w:sz w:val="24"/>
          <w:szCs w:val="24"/>
        </w:rPr>
        <w:t xml:space="preserve">ia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pacing w:val="-2"/>
          <w:sz w:val="24"/>
          <w:szCs w:val="24"/>
        </w:rPr>
        <w:t>ă</w:t>
      </w:r>
      <w:r w:rsidRPr="005A1F32">
        <w:rPr>
          <w:rFonts w:ascii="Times New Roman" w:eastAsia="Times New Roman" w:hAnsi="Times New Roman" w:cs="Times New Roman"/>
          <w:sz w:val="24"/>
          <w:szCs w:val="24"/>
        </w:rPr>
        <w:t>,</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z w:val="24"/>
          <w:szCs w:val="24"/>
        </w:rPr>
        <w:t>în</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on</w:t>
      </w:r>
      <w:r w:rsidRPr="005A1F32">
        <w:rPr>
          <w:rFonts w:ascii="Times New Roman" w:eastAsia="Times New Roman" w:hAnsi="Times New Roman" w:cs="Times New Roman"/>
          <w:spacing w:val="3"/>
          <w:sz w:val="24"/>
          <w:szCs w:val="24"/>
        </w:rPr>
        <w:t>ve</w:t>
      </w:r>
      <w:r w:rsidRPr="005A1F32">
        <w:rPr>
          <w:rFonts w:ascii="Times New Roman" w:eastAsia="Times New Roman" w:hAnsi="Times New Roman" w:cs="Times New Roman"/>
          <w:sz w:val="24"/>
          <w:szCs w:val="24"/>
        </w:rPr>
        <w:t>nţi</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le </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nt</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ţion</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 xml:space="preserve">le </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ti</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pacing w:val="5"/>
          <w:sz w:val="24"/>
          <w:szCs w:val="24"/>
        </w:rPr>
        <w:t>i</w:t>
      </w:r>
      <w:r w:rsidRPr="005A1F32">
        <w:rPr>
          <w:rFonts w:ascii="Times New Roman" w:eastAsia="Times New Roman" w:hAnsi="Times New Roman" w:cs="Times New Roman"/>
          <w:spacing w:val="-2"/>
          <w:sz w:val="24"/>
          <w:szCs w:val="24"/>
        </w:rPr>
        <w:t>ca</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z w:val="24"/>
          <w:szCs w:val="24"/>
        </w:rPr>
        <w:t>e 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in</w:t>
      </w:r>
      <w:r w:rsidRPr="005A1F32">
        <w:rPr>
          <w:rFonts w:ascii="Times New Roman" w:eastAsia="Times New Roman" w:hAnsi="Times New Roman" w:cs="Times New Roman"/>
          <w:spacing w:val="2"/>
          <w:sz w:val="24"/>
          <w:szCs w:val="24"/>
        </w:rPr>
        <w:t xml:space="preserve"> l</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3"/>
          <w:sz w:val="24"/>
          <w:szCs w:val="24"/>
        </w:rPr>
        <w:t>g</w:t>
      </w:r>
      <w:r w:rsidRPr="005A1F32">
        <w:rPr>
          <w:rFonts w:ascii="Times New Roman" w:eastAsia="Times New Roman" w:hAnsi="Times New Roman" w:cs="Times New Roman"/>
          <w:sz w:val="24"/>
          <w:szCs w:val="24"/>
        </w:rPr>
        <w:t xml:space="preserve">e </w:t>
      </w:r>
      <w:r w:rsidRPr="005A1F32">
        <w:rPr>
          <w:rFonts w:ascii="Times New Roman" w:eastAsia="Times New Roman" w:hAnsi="Times New Roman" w:cs="Times New Roman"/>
          <w:spacing w:val="1"/>
          <w:sz w:val="24"/>
          <w:szCs w:val="24"/>
        </w:rPr>
        <w:t>ş</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2"/>
          <w:w w:val="102"/>
          <w:sz w:val="24"/>
          <w:szCs w:val="24"/>
        </w:rPr>
        <w:t>î</w:t>
      </w:r>
      <w:r w:rsidRPr="005A1F32">
        <w:rPr>
          <w:rFonts w:ascii="Times New Roman" w:eastAsia="Times New Roman" w:hAnsi="Times New Roman" w:cs="Times New Roman"/>
          <w:w w:val="102"/>
          <w:sz w:val="24"/>
          <w:szCs w:val="24"/>
        </w:rPr>
        <w:t xml:space="preserve">n </w:t>
      </w:r>
      <w:r w:rsidRPr="005A1F32">
        <w:rPr>
          <w:rFonts w:ascii="Times New Roman" w:eastAsia="Times New Roman" w:hAnsi="Times New Roman" w:cs="Times New Roman"/>
          <w:spacing w:val="-2"/>
          <w:sz w:val="24"/>
          <w:szCs w:val="24"/>
        </w:rPr>
        <w:t>ce</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l</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lte</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te</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z w:val="24"/>
          <w:szCs w:val="24"/>
        </w:rPr>
        <w:t>int</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ţ</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3"/>
          <w:sz w:val="24"/>
          <w:szCs w:val="24"/>
        </w:rPr>
        <w:t>n</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 xml:space="preserve">le </w:t>
      </w:r>
      <w:r w:rsidRPr="005A1F32">
        <w:rPr>
          <w:rFonts w:ascii="Times New Roman" w:eastAsia="Times New Roman" w:hAnsi="Times New Roman" w:cs="Times New Roman"/>
          <w:spacing w:val="2"/>
          <w:sz w:val="24"/>
          <w:szCs w:val="24"/>
        </w:rPr>
        <w:t>î</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m</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 xml:space="preserve">ie </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 xml:space="preserve">a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3"/>
          <w:sz w:val="24"/>
          <w:szCs w:val="24"/>
        </w:rPr>
        <w:t xml:space="preserve"> R</w:t>
      </w:r>
      <w:r w:rsidRPr="005A1F32">
        <w:rPr>
          <w:rFonts w:ascii="Times New Roman" w:eastAsia="Times New Roman" w:hAnsi="Times New Roman" w:cs="Times New Roman"/>
          <w:sz w:val="24"/>
          <w:szCs w:val="24"/>
        </w:rPr>
        <w:t>om</w:t>
      </w:r>
      <w:r w:rsidRPr="005A1F32">
        <w:rPr>
          <w:rFonts w:ascii="Times New Roman" w:eastAsia="Times New Roman" w:hAnsi="Times New Roman" w:cs="Times New Roman"/>
          <w:spacing w:val="-2"/>
          <w:sz w:val="24"/>
          <w:szCs w:val="24"/>
        </w:rPr>
        <w:t>â</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a </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te p</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t</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z w:val="24"/>
          <w:szCs w:val="24"/>
        </w:rPr>
        <w:t>,</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3"/>
          <w:sz w:val="24"/>
          <w:szCs w:val="24"/>
        </w:rPr>
        <w:t>u</w:t>
      </w:r>
      <w:r w:rsidRPr="005A1F32">
        <w:rPr>
          <w:rFonts w:ascii="Times New Roman" w:eastAsia="Times New Roman" w:hAnsi="Times New Roman" w:cs="Times New Roman"/>
          <w:sz w:val="24"/>
          <w:szCs w:val="24"/>
        </w:rPr>
        <w:t>m</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ş</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în</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w w:val="102"/>
          <w:sz w:val="24"/>
          <w:szCs w:val="24"/>
        </w:rPr>
        <w:t>s</w:t>
      </w:r>
      <w:r w:rsidRPr="005A1F32">
        <w:rPr>
          <w:rFonts w:ascii="Times New Roman" w:eastAsia="Times New Roman" w:hAnsi="Times New Roman" w:cs="Times New Roman"/>
          <w:w w:val="102"/>
          <w:sz w:val="24"/>
          <w:szCs w:val="24"/>
        </w:rPr>
        <w:t>t</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w w:val="102"/>
          <w:sz w:val="24"/>
          <w:szCs w:val="24"/>
        </w:rPr>
        <w:t>nd</w:t>
      </w:r>
      <w:r w:rsidRPr="005A1F32">
        <w:rPr>
          <w:rFonts w:ascii="Times New Roman" w:eastAsia="Times New Roman" w:hAnsi="Times New Roman" w:cs="Times New Roman"/>
          <w:spacing w:val="1"/>
          <w:w w:val="102"/>
          <w:sz w:val="24"/>
          <w:szCs w:val="24"/>
        </w:rPr>
        <w:t>a</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w w:val="102"/>
          <w:sz w:val="24"/>
          <w:szCs w:val="24"/>
        </w:rPr>
        <w:t>d</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w w:val="102"/>
          <w:sz w:val="24"/>
          <w:szCs w:val="24"/>
        </w:rPr>
        <w:t xml:space="preserve">le </w:t>
      </w:r>
      <w:r w:rsidRPr="005A1F32">
        <w:rPr>
          <w:rFonts w:ascii="Times New Roman" w:eastAsia="Times New Roman" w:hAnsi="Times New Roman" w:cs="Times New Roman"/>
          <w:sz w:val="24"/>
          <w:szCs w:val="24"/>
        </w:rPr>
        <w:t>min</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me</w:t>
      </w:r>
      <w:r w:rsidRPr="005A1F32">
        <w:rPr>
          <w:rFonts w:ascii="Times New Roman" w:eastAsia="Times New Roman" w:hAnsi="Times New Roman" w:cs="Times New Roman"/>
          <w:spacing w:val="14"/>
          <w:sz w:val="24"/>
          <w:szCs w:val="24"/>
        </w:rPr>
        <w:t xml:space="preserve"> </w:t>
      </w:r>
      <w:r w:rsidRPr="005A1F32">
        <w:rPr>
          <w:rFonts w:ascii="Times New Roman" w:eastAsia="Times New Roman" w:hAnsi="Times New Roman" w:cs="Times New Roman"/>
          <w:sz w:val="24"/>
          <w:szCs w:val="24"/>
        </w:rPr>
        <w:t>de</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pacing w:val="-2"/>
          <w:sz w:val="24"/>
          <w:szCs w:val="24"/>
        </w:rPr>
        <w:t>ca</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it</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te</w:t>
      </w:r>
      <w:r w:rsidRPr="005A1F32">
        <w:rPr>
          <w:rFonts w:ascii="Times New Roman" w:eastAsia="Times New Roman" w:hAnsi="Times New Roman" w:cs="Times New Roman"/>
          <w:spacing w:val="14"/>
          <w:sz w:val="24"/>
          <w:szCs w:val="24"/>
        </w:rPr>
        <w:t xml:space="preserve"> </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w w:val="102"/>
          <w:sz w:val="24"/>
          <w:szCs w:val="24"/>
        </w:rPr>
        <w:t>p</w:t>
      </w:r>
      <w:r w:rsidRPr="005A1F32">
        <w:rPr>
          <w:rFonts w:ascii="Times New Roman" w:eastAsia="Times New Roman" w:hAnsi="Times New Roman" w:cs="Times New Roman"/>
          <w:spacing w:val="2"/>
          <w:w w:val="102"/>
          <w:sz w:val="24"/>
          <w:szCs w:val="24"/>
        </w:rPr>
        <w:t>l</w:t>
      </w:r>
      <w:r w:rsidRPr="005A1F32">
        <w:rPr>
          <w:rFonts w:ascii="Times New Roman" w:eastAsia="Times New Roman" w:hAnsi="Times New Roman" w:cs="Times New Roman"/>
          <w:w w:val="102"/>
          <w:sz w:val="24"/>
          <w:szCs w:val="24"/>
        </w:rPr>
        <w:t>i</w:t>
      </w:r>
      <w:r w:rsidRPr="005A1F32">
        <w:rPr>
          <w:rFonts w:ascii="Times New Roman" w:eastAsia="Times New Roman" w:hAnsi="Times New Roman" w:cs="Times New Roman"/>
          <w:spacing w:val="-2"/>
          <w:w w:val="102"/>
          <w:sz w:val="24"/>
          <w:szCs w:val="24"/>
        </w:rPr>
        <w:t>c</w:t>
      </w:r>
      <w:r w:rsidRPr="005A1F32">
        <w:rPr>
          <w:rFonts w:ascii="Times New Roman" w:eastAsia="Times New Roman" w:hAnsi="Times New Roman" w:cs="Times New Roman"/>
          <w:spacing w:val="3"/>
          <w:w w:val="102"/>
          <w:sz w:val="24"/>
          <w:szCs w:val="24"/>
        </w:rPr>
        <w:t>a</w:t>
      </w:r>
      <w:r w:rsidRPr="005A1F32">
        <w:rPr>
          <w:rFonts w:ascii="Times New Roman" w:eastAsia="Times New Roman" w:hAnsi="Times New Roman" w:cs="Times New Roman"/>
          <w:w w:val="102"/>
          <w:sz w:val="24"/>
          <w:szCs w:val="24"/>
        </w:rPr>
        <w:t>bil</w:t>
      </w:r>
      <w:r w:rsidRPr="005A1F32">
        <w:rPr>
          <w:rFonts w:ascii="Times New Roman" w:eastAsia="Times New Roman" w:hAnsi="Times New Roman" w:cs="Times New Roman"/>
          <w:spacing w:val="1"/>
          <w:w w:val="102"/>
          <w:sz w:val="24"/>
          <w:szCs w:val="24"/>
        </w:rPr>
        <w:t>e</w:t>
      </w:r>
      <w:r w:rsidRPr="005A1F32">
        <w:rPr>
          <w:rFonts w:ascii="Times New Roman" w:eastAsia="Times New Roman" w:hAnsi="Times New Roman" w:cs="Times New Roman"/>
          <w:w w:val="102"/>
          <w:sz w:val="24"/>
          <w:szCs w:val="24"/>
        </w:rPr>
        <w:t>.</w:t>
      </w:r>
    </w:p>
    <w:p w14:paraId="3EE66841" w14:textId="77777777" w:rsidR="005A1F32" w:rsidRPr="005A1F32" w:rsidRDefault="005A1F32"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w:t>
      </w:r>
      <w:r w:rsidRPr="005A1F32">
        <w:rPr>
          <w:rFonts w:ascii="Times New Roman" w:eastAsia="Times New Roman" w:hAnsi="Times New Roman" w:cs="Times New Roman"/>
          <w:sz w:val="24"/>
          <w:szCs w:val="24"/>
        </w:rPr>
        <w:t>2)</w:t>
      </w:r>
      <w:r w:rsidRPr="005A1F32">
        <w:rPr>
          <w:rFonts w:ascii="Times New Roman" w:eastAsia="Times New Roman" w:hAnsi="Times New Roman" w:cs="Times New Roman"/>
          <w:spacing w:val="12"/>
          <w:sz w:val="24"/>
          <w:szCs w:val="24"/>
        </w:rPr>
        <w:t xml:space="preserve"> </w:t>
      </w:r>
      <w:r w:rsidRPr="005A1F32">
        <w:rPr>
          <w:rFonts w:ascii="Times New Roman" w:eastAsia="Times New Roman" w:hAnsi="Times New Roman" w:cs="Times New Roman"/>
          <w:spacing w:val="2"/>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in</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ipi</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le</w:t>
      </w:r>
      <w:r w:rsidRPr="005A1F32">
        <w:rPr>
          <w:rFonts w:ascii="Times New Roman" w:eastAsia="Times New Roman" w:hAnsi="Times New Roman" w:cs="Times New Roman"/>
          <w:spacing w:val="26"/>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3"/>
          <w:sz w:val="24"/>
          <w:szCs w:val="24"/>
        </w:rPr>
        <w:t>p</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24"/>
          <w:sz w:val="24"/>
          <w:szCs w:val="24"/>
        </w:rPr>
        <w:t xml:space="preserve">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18"/>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15"/>
          <w:sz w:val="24"/>
          <w:szCs w:val="24"/>
        </w:rPr>
        <w:t xml:space="preserve"> </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a</w:t>
      </w:r>
      <w:r w:rsidRPr="005A1F32">
        <w:rPr>
          <w:rFonts w:ascii="Times New Roman" w:eastAsia="Times New Roman" w:hAnsi="Times New Roman" w:cs="Times New Roman"/>
          <w:spacing w:val="11"/>
          <w:sz w:val="24"/>
          <w:szCs w:val="24"/>
        </w:rPr>
        <w:t xml:space="preserve"> </w:t>
      </w:r>
      <w:r w:rsidRPr="005A1F32">
        <w:rPr>
          <w:rFonts w:ascii="Times New Roman" w:eastAsia="Times New Roman" w:hAnsi="Times New Roman" w:cs="Times New Roman"/>
          <w:sz w:val="24"/>
          <w:szCs w:val="24"/>
        </w:rPr>
        <w:t>b</w:t>
      </w:r>
      <w:r w:rsidRPr="005A1F32">
        <w:rPr>
          <w:rFonts w:ascii="Times New Roman" w:eastAsia="Times New Roman" w:hAnsi="Times New Roman" w:cs="Times New Roman"/>
          <w:spacing w:val="3"/>
          <w:sz w:val="24"/>
          <w:szCs w:val="24"/>
        </w:rPr>
        <w:t>a</w:t>
      </w:r>
      <w:r w:rsidRPr="005A1F32">
        <w:rPr>
          <w:rFonts w:ascii="Times New Roman" w:eastAsia="Times New Roman" w:hAnsi="Times New Roman" w:cs="Times New Roman"/>
          <w:spacing w:val="-2"/>
          <w:sz w:val="24"/>
          <w:szCs w:val="24"/>
        </w:rPr>
        <w:t>z</w:t>
      </w:r>
      <w:r w:rsidRPr="005A1F32">
        <w:rPr>
          <w:rFonts w:ascii="Times New Roman" w:eastAsia="Times New Roman" w:hAnsi="Times New Roman" w:cs="Times New Roman"/>
          <w:sz w:val="24"/>
          <w:szCs w:val="24"/>
        </w:rPr>
        <w:t>a</w:t>
      </w:r>
      <w:r w:rsidRPr="005A1F32">
        <w:rPr>
          <w:rFonts w:ascii="Times New Roman" w:eastAsia="Times New Roman" w:hAnsi="Times New Roman" w:cs="Times New Roman"/>
          <w:spacing w:val="19"/>
          <w:sz w:val="24"/>
          <w:szCs w:val="24"/>
        </w:rPr>
        <w:t xml:space="preserve"> </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t</w:t>
      </w:r>
      <w:r w:rsidRPr="005A1F32">
        <w:rPr>
          <w:rFonts w:ascii="Times New Roman" w:eastAsia="Times New Roman" w:hAnsi="Times New Roman" w:cs="Times New Roman"/>
          <w:spacing w:val="1"/>
          <w:sz w:val="24"/>
          <w:szCs w:val="24"/>
        </w:rPr>
        <w:t>ă</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4"/>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v</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lor</w:t>
      </w:r>
      <w:r w:rsidRPr="005A1F32">
        <w:rPr>
          <w:rFonts w:ascii="Times New Roman" w:eastAsia="Times New Roman" w:hAnsi="Times New Roman" w:cs="Times New Roman"/>
          <w:spacing w:val="25"/>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20"/>
          <w:sz w:val="24"/>
          <w:szCs w:val="24"/>
        </w:rPr>
        <w:t xml:space="preserve"> </w:t>
      </w:r>
      <w:r w:rsidRPr="005A1F32">
        <w:rPr>
          <w:rFonts w:ascii="Times New Roman" w:eastAsia="Times New Roman" w:hAnsi="Times New Roman" w:cs="Times New Roman"/>
          <w:sz w:val="24"/>
          <w:szCs w:val="24"/>
        </w:rPr>
        <w:t>ȋn</w:t>
      </w:r>
      <w:r w:rsidRPr="005A1F32">
        <w:rPr>
          <w:rFonts w:ascii="Times New Roman" w:eastAsia="Times New Roman" w:hAnsi="Times New Roman" w:cs="Times New Roman"/>
          <w:spacing w:val="15"/>
          <w:sz w:val="24"/>
          <w:szCs w:val="24"/>
        </w:rPr>
        <w:t xml:space="preserve"> </w:t>
      </w:r>
      <w:r w:rsidRPr="005A1F32">
        <w:rPr>
          <w:rFonts w:ascii="Times New Roman" w:eastAsia="Times New Roman" w:hAnsi="Times New Roman" w:cs="Times New Roman"/>
          <w:spacing w:val="-2"/>
          <w:sz w:val="24"/>
          <w:szCs w:val="24"/>
        </w:rPr>
        <w:t>ca</w:t>
      </w:r>
      <w:r w:rsidRPr="005A1F32">
        <w:rPr>
          <w:rFonts w:ascii="Times New Roman" w:eastAsia="Times New Roman" w:hAnsi="Times New Roman" w:cs="Times New Roman"/>
          <w:sz w:val="24"/>
          <w:szCs w:val="24"/>
        </w:rPr>
        <w:t>d</w:t>
      </w:r>
      <w:r w:rsidRPr="005A1F32">
        <w:rPr>
          <w:rFonts w:ascii="Times New Roman" w:eastAsia="Times New Roman" w:hAnsi="Times New Roman" w:cs="Times New Roman"/>
          <w:spacing w:val="2"/>
          <w:sz w:val="24"/>
          <w:szCs w:val="24"/>
        </w:rPr>
        <w:t>r</w:t>
      </w:r>
      <w:r w:rsidRPr="005A1F32">
        <w:rPr>
          <w:rFonts w:ascii="Times New Roman" w:eastAsia="Times New Roman" w:hAnsi="Times New Roman" w:cs="Times New Roman"/>
          <w:sz w:val="24"/>
          <w:szCs w:val="24"/>
        </w:rPr>
        <w:t>ul</w:t>
      </w:r>
      <w:r w:rsidRPr="005A1F32">
        <w:rPr>
          <w:rFonts w:ascii="Times New Roman" w:eastAsia="Times New Roman" w:hAnsi="Times New Roman" w:cs="Times New Roman"/>
          <w:spacing w:val="21"/>
          <w:sz w:val="24"/>
          <w:szCs w:val="24"/>
        </w:rPr>
        <w:t xml:space="preserve"> </w:t>
      </w:r>
      <w:bookmarkStart w:id="2" w:name="_Hlk114665587"/>
      <w:r w:rsidRPr="005A1F32">
        <w:rPr>
          <w:rFonts w:ascii="Times New Roman" w:eastAsia="Times New Roman" w:hAnsi="Times New Roman" w:cs="Times New Roman"/>
          <w:b/>
          <w:bCs/>
          <w:w w:val="102"/>
          <w:sz w:val="24"/>
          <w:szCs w:val="24"/>
        </w:rPr>
        <w:t>Serviciului social de ingrijire si protectie a adultilor cu handicap grav sau accentuat la asistentul personal profesionist</w:t>
      </w:r>
      <w:r w:rsidRPr="005A1F32">
        <w:rPr>
          <w:rFonts w:ascii="Times New Roman" w:eastAsia="Times New Roman" w:hAnsi="Times New Roman" w:cs="Times New Roman"/>
          <w:spacing w:val="-2"/>
          <w:sz w:val="24"/>
          <w:szCs w:val="24"/>
        </w:rPr>
        <w:t xml:space="preserve"> </w:t>
      </w:r>
      <w:bookmarkEnd w:id="2"/>
      <w:r w:rsidRPr="005A1F32">
        <w:rPr>
          <w:rFonts w:ascii="Times New Roman" w:eastAsia="Times New Roman" w:hAnsi="Times New Roman" w:cs="Times New Roman"/>
          <w:spacing w:val="1"/>
          <w:sz w:val="24"/>
          <w:szCs w:val="24"/>
        </w:rPr>
        <w:t>sunt următoarele:</w:t>
      </w:r>
    </w:p>
    <w:p w14:paraId="283A67B2" w14:textId="77777777" w:rsidR="005A1F32" w:rsidRPr="005A1F32" w:rsidRDefault="005A1F32" w:rsidP="005A1F32">
      <w:pPr>
        <w:widowControl w:val="0"/>
        <w:autoSpaceDE w:val="0"/>
        <w:autoSpaceDN w:val="0"/>
        <w:adjustRightInd w:val="0"/>
        <w:spacing w:after="0" w:line="276" w:lineRule="auto"/>
        <w:ind w:right="107"/>
        <w:rPr>
          <w:rFonts w:ascii="Times New Roman" w:eastAsia="Times New Roman" w:hAnsi="Times New Roman" w:cs="Times New Roman"/>
          <w:spacing w:val="-2"/>
          <w:sz w:val="24"/>
          <w:szCs w:val="24"/>
        </w:rPr>
      </w:pPr>
      <w:r w:rsidRPr="005A1F32">
        <w:rPr>
          <w:rFonts w:ascii="Times New Roman" w:eastAsia="Times New Roman" w:hAnsi="Times New Roman" w:cs="Times New Roman"/>
          <w:b/>
          <w:bCs/>
          <w:spacing w:val="-2"/>
          <w:sz w:val="24"/>
          <w:szCs w:val="24"/>
        </w:rPr>
        <w:t xml:space="preserve">a) </w:t>
      </w:r>
      <w:r w:rsidRPr="005A1F32">
        <w:rPr>
          <w:rFonts w:ascii="Times New Roman" w:eastAsia="Times New Roman" w:hAnsi="Times New Roman" w:cs="Times New Roman"/>
          <w:spacing w:val="-2"/>
          <w:sz w:val="24"/>
          <w:szCs w:val="24"/>
        </w:rPr>
        <w:t>intervenţia integrată;</w:t>
      </w:r>
    </w:p>
    <w:p w14:paraId="63A8E896" w14:textId="77777777" w:rsidR="005A1F32" w:rsidRPr="005A1F32" w:rsidRDefault="005A1F32"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b/>
          <w:bCs/>
          <w:spacing w:val="-2"/>
          <w:sz w:val="24"/>
          <w:szCs w:val="24"/>
        </w:rPr>
        <w:t xml:space="preserve">b) </w:t>
      </w:r>
      <w:r w:rsidRPr="005A1F32">
        <w:rPr>
          <w:rFonts w:ascii="Times New Roman" w:eastAsia="Times New Roman" w:hAnsi="Times New Roman" w:cs="Times New Roman"/>
          <w:spacing w:val="-2"/>
          <w:sz w:val="24"/>
          <w:szCs w:val="24"/>
        </w:rPr>
        <w:t>flexibilitatea organizării serviciului în locul unde este necesară intervenţia;</w:t>
      </w:r>
    </w:p>
    <w:p w14:paraId="61EFA2EC" w14:textId="14BF70EC" w:rsidR="005A1F32" w:rsidRPr="005A1F32" w:rsidRDefault="00667B98"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c</w:t>
      </w:r>
      <w:r w:rsidR="005A1F32" w:rsidRPr="005A1F32">
        <w:rPr>
          <w:rFonts w:ascii="Times New Roman" w:eastAsia="Times New Roman" w:hAnsi="Times New Roman" w:cs="Times New Roman"/>
          <w:b/>
          <w:bCs/>
          <w:spacing w:val="-2"/>
          <w:sz w:val="24"/>
          <w:szCs w:val="24"/>
        </w:rPr>
        <w:t>)</w:t>
      </w:r>
      <w:r w:rsidR="005A1F32" w:rsidRPr="005A1F32">
        <w:rPr>
          <w:rFonts w:ascii="Times New Roman" w:eastAsia="Times New Roman" w:hAnsi="Times New Roman" w:cs="Times New Roman"/>
          <w:spacing w:val="-2"/>
          <w:sz w:val="24"/>
          <w:szCs w:val="24"/>
        </w:rPr>
        <w:t>posibilitatea prestării serviciilor fără evaluarea nevoilor persoanei, în funcţie de tipul de intervenţie, fiind suficientă înregistrarea persoanelor în registrul de evidenţă sau în liste de prezenţă;</w:t>
      </w:r>
    </w:p>
    <w:p w14:paraId="414A2F2C" w14:textId="4CDF53FF" w:rsidR="005A1F32" w:rsidRPr="005A1F32" w:rsidRDefault="00667B98"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d</w:t>
      </w:r>
      <w:r w:rsidR="005A1F32" w:rsidRPr="005A1F32">
        <w:rPr>
          <w:rFonts w:ascii="Times New Roman" w:eastAsia="Times New Roman" w:hAnsi="Times New Roman" w:cs="Times New Roman"/>
          <w:b/>
          <w:bCs/>
          <w:spacing w:val="-2"/>
          <w:sz w:val="24"/>
          <w:szCs w:val="24"/>
        </w:rPr>
        <w:t xml:space="preserve">) </w:t>
      </w:r>
      <w:r w:rsidR="005A1F32" w:rsidRPr="005A1F32">
        <w:rPr>
          <w:rFonts w:ascii="Times New Roman" w:eastAsia="Times New Roman" w:hAnsi="Times New Roman" w:cs="Times New Roman"/>
          <w:spacing w:val="-2"/>
          <w:sz w:val="24"/>
          <w:szCs w:val="24"/>
        </w:rPr>
        <w:t>promovarea unei imagini pozitive în comunitate a categoriilor de persoane vulnerabile sau aflate în situaţii de dificultate;</w:t>
      </w:r>
    </w:p>
    <w:p w14:paraId="560072FD" w14:textId="3BD2FC2A" w:rsidR="005A1F32" w:rsidRPr="005A1F32" w:rsidRDefault="00667B98"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e</w:t>
      </w:r>
      <w:r w:rsidR="005A1F32" w:rsidRPr="005A1F32">
        <w:rPr>
          <w:rFonts w:ascii="Times New Roman" w:eastAsia="Times New Roman" w:hAnsi="Times New Roman" w:cs="Times New Roman"/>
          <w:b/>
          <w:bCs/>
          <w:spacing w:val="-2"/>
          <w:sz w:val="24"/>
          <w:szCs w:val="24"/>
        </w:rPr>
        <w:t xml:space="preserve">) </w:t>
      </w:r>
      <w:r w:rsidR="005A1F32" w:rsidRPr="005A1F32">
        <w:rPr>
          <w:rFonts w:ascii="Times New Roman" w:eastAsia="Times New Roman" w:hAnsi="Times New Roman" w:cs="Times New Roman"/>
          <w:spacing w:val="-2"/>
          <w:sz w:val="24"/>
          <w:szCs w:val="24"/>
        </w:rPr>
        <w:t>promovarea comportamentului civic şi asumarea responsabilităţii sociale de către toţi actorii sociali, în vederea prevenirii situaţiilor de risc;</w:t>
      </w:r>
    </w:p>
    <w:p w14:paraId="6A48431A" w14:textId="058DC7EB" w:rsidR="005A1F32" w:rsidRPr="005A1F32" w:rsidRDefault="00667B98"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f</w:t>
      </w:r>
      <w:r w:rsidR="005A1F32" w:rsidRPr="005A1F32">
        <w:rPr>
          <w:rFonts w:ascii="Times New Roman" w:eastAsia="Times New Roman" w:hAnsi="Times New Roman" w:cs="Times New Roman"/>
          <w:b/>
          <w:bCs/>
          <w:spacing w:val="-2"/>
          <w:sz w:val="24"/>
          <w:szCs w:val="24"/>
        </w:rPr>
        <w:t xml:space="preserve">) </w:t>
      </w:r>
      <w:r w:rsidR="005A1F32" w:rsidRPr="005A1F32">
        <w:rPr>
          <w:rFonts w:ascii="Times New Roman" w:eastAsia="Times New Roman" w:hAnsi="Times New Roman" w:cs="Times New Roman"/>
          <w:spacing w:val="-2"/>
          <w:sz w:val="24"/>
          <w:szCs w:val="24"/>
        </w:rPr>
        <w:t>respectarea şi promovarea cu prioritate a interesului persoanei beneficiare;</w:t>
      </w:r>
    </w:p>
    <w:p w14:paraId="71432B90" w14:textId="199916FD" w:rsidR="005A1F32" w:rsidRPr="005A1F32" w:rsidRDefault="00667B98"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g</w:t>
      </w:r>
      <w:r w:rsidR="005A1F32" w:rsidRPr="005A1F32">
        <w:rPr>
          <w:rFonts w:ascii="Times New Roman" w:eastAsia="Times New Roman" w:hAnsi="Times New Roman" w:cs="Times New Roman"/>
          <w:b/>
          <w:bCs/>
          <w:spacing w:val="-2"/>
          <w:sz w:val="24"/>
          <w:szCs w:val="24"/>
        </w:rPr>
        <w:t xml:space="preserve">) </w:t>
      </w:r>
      <w:r w:rsidR="005A1F32" w:rsidRPr="005A1F32">
        <w:rPr>
          <w:rFonts w:ascii="Times New Roman" w:eastAsia="Times New Roman" w:hAnsi="Times New Roman" w:cs="Times New Roman"/>
          <w:spacing w:val="-2"/>
          <w:sz w:val="24"/>
          <w:szCs w:val="24"/>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14:paraId="38EB1B77" w14:textId="0B7311A7" w:rsidR="005A1F32" w:rsidRPr="005A1F32" w:rsidRDefault="00667B98"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h</w:t>
      </w:r>
      <w:r w:rsidR="005A1F32" w:rsidRPr="005A1F32">
        <w:rPr>
          <w:rFonts w:ascii="Times New Roman" w:eastAsia="Times New Roman" w:hAnsi="Times New Roman" w:cs="Times New Roman"/>
          <w:b/>
          <w:bCs/>
          <w:spacing w:val="-2"/>
          <w:sz w:val="24"/>
          <w:szCs w:val="24"/>
        </w:rPr>
        <w:t xml:space="preserve">) </w:t>
      </w:r>
      <w:r w:rsidR="005A1F32" w:rsidRPr="005A1F32">
        <w:rPr>
          <w:rFonts w:ascii="Times New Roman" w:eastAsia="Times New Roman" w:hAnsi="Times New Roman" w:cs="Times New Roman"/>
          <w:spacing w:val="-2"/>
          <w:sz w:val="24"/>
          <w:szCs w:val="24"/>
        </w:rPr>
        <w:t>încurajarea iniţiativelor individuale ale persoanelor beneficiare şi a implicării active a acestora în soluţionarea situaţiilor de dificultate;</w:t>
      </w:r>
    </w:p>
    <w:p w14:paraId="2E896A4A" w14:textId="32CF3687" w:rsidR="005A1F32" w:rsidRPr="005A1F32" w:rsidRDefault="00667B98"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i</w:t>
      </w:r>
      <w:r w:rsidR="005A1F32" w:rsidRPr="005A1F32">
        <w:rPr>
          <w:rFonts w:ascii="Times New Roman" w:eastAsia="Times New Roman" w:hAnsi="Times New Roman" w:cs="Times New Roman"/>
          <w:b/>
          <w:bCs/>
          <w:spacing w:val="-2"/>
          <w:sz w:val="24"/>
          <w:szCs w:val="24"/>
        </w:rPr>
        <w:t xml:space="preserve">) </w:t>
      </w:r>
      <w:r w:rsidR="005A1F32" w:rsidRPr="005A1F32">
        <w:rPr>
          <w:rFonts w:ascii="Times New Roman" w:eastAsia="Times New Roman" w:hAnsi="Times New Roman" w:cs="Times New Roman"/>
          <w:spacing w:val="-2"/>
          <w:sz w:val="24"/>
          <w:szCs w:val="24"/>
        </w:rPr>
        <w:t>asigurarea unei intervenţii profesioniste, prin echipe pluridisciplinare, şi asigurarea confidenţialităţii şi a eticii profesionale;</w:t>
      </w:r>
    </w:p>
    <w:p w14:paraId="68BF6C5A" w14:textId="052842E7" w:rsidR="005A1F32" w:rsidRPr="005A1F32" w:rsidRDefault="00667B98"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j</w:t>
      </w:r>
      <w:r w:rsidR="005A1F32" w:rsidRPr="005A1F32">
        <w:rPr>
          <w:rFonts w:ascii="Times New Roman" w:eastAsia="Times New Roman" w:hAnsi="Times New Roman" w:cs="Times New Roman"/>
          <w:b/>
          <w:bCs/>
          <w:spacing w:val="-2"/>
          <w:sz w:val="24"/>
          <w:szCs w:val="24"/>
        </w:rPr>
        <w:t xml:space="preserve">) </w:t>
      </w:r>
      <w:r w:rsidR="005A1F32" w:rsidRPr="005A1F32">
        <w:rPr>
          <w:rFonts w:ascii="Times New Roman" w:eastAsia="Times New Roman" w:hAnsi="Times New Roman" w:cs="Times New Roman"/>
          <w:spacing w:val="-2"/>
          <w:sz w:val="24"/>
          <w:szCs w:val="24"/>
        </w:rPr>
        <w:t>primordialitatea responsabilităţii persoanei, familiei cu privire la dezvoltarea propriilor capacităţi de integrare socială şi implicarea activă în soluţionarea situaţiilor de dificultate cu care se pot confrunta la un moment dat;</w:t>
      </w:r>
    </w:p>
    <w:p w14:paraId="12AC9FE0" w14:textId="0582A98A" w:rsidR="005A1F32" w:rsidRPr="005A1F32" w:rsidRDefault="00667B98" w:rsidP="005A1F32">
      <w:pPr>
        <w:widowControl w:val="0"/>
        <w:autoSpaceDE w:val="0"/>
        <w:autoSpaceDN w:val="0"/>
        <w:adjustRightInd w:val="0"/>
        <w:spacing w:after="0" w:line="276" w:lineRule="auto"/>
        <w:ind w:right="107"/>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k</w:t>
      </w:r>
      <w:r w:rsidR="005A1F32" w:rsidRPr="005A1F32">
        <w:rPr>
          <w:rFonts w:ascii="Times New Roman" w:eastAsia="Times New Roman" w:hAnsi="Times New Roman" w:cs="Times New Roman"/>
          <w:b/>
          <w:bCs/>
          <w:spacing w:val="-2"/>
          <w:sz w:val="24"/>
          <w:szCs w:val="24"/>
        </w:rPr>
        <w:t xml:space="preserve">) </w:t>
      </w:r>
      <w:r w:rsidR="005A1F32" w:rsidRPr="005A1F32">
        <w:rPr>
          <w:rFonts w:ascii="Times New Roman" w:eastAsia="Times New Roman" w:hAnsi="Times New Roman" w:cs="Times New Roman"/>
          <w:spacing w:val="-2"/>
          <w:sz w:val="24"/>
          <w:szCs w:val="24"/>
        </w:rPr>
        <w:t>promovarea relaţiilor de colaborare cu serviciul public de asistenţă socială, precum şi cu toţi actorii sociali.</w:t>
      </w:r>
    </w:p>
    <w:p w14:paraId="037E0C6D" w14:textId="77777777" w:rsidR="005A1F32" w:rsidRPr="005A1F32" w:rsidRDefault="005A1F32" w:rsidP="005A1F32">
      <w:pPr>
        <w:widowControl w:val="0"/>
        <w:autoSpaceDE w:val="0"/>
        <w:autoSpaceDN w:val="0"/>
        <w:adjustRightInd w:val="0"/>
        <w:spacing w:after="0" w:line="276" w:lineRule="auto"/>
        <w:ind w:right="107"/>
        <w:jc w:val="both"/>
        <w:rPr>
          <w:rFonts w:ascii="Times New Roman" w:eastAsia="Times New Roman" w:hAnsi="Times New Roman" w:cs="Times New Roman"/>
          <w:sz w:val="24"/>
          <w:szCs w:val="24"/>
        </w:rPr>
      </w:pPr>
    </w:p>
    <w:p w14:paraId="15AF5FFB" w14:textId="77777777" w:rsidR="005A1F32" w:rsidRPr="005A1F32" w:rsidRDefault="005A1F32" w:rsidP="005A1F32">
      <w:pPr>
        <w:widowControl w:val="0"/>
        <w:autoSpaceDE w:val="0"/>
        <w:autoSpaceDN w:val="0"/>
        <w:adjustRightInd w:val="0"/>
        <w:spacing w:before="8" w:after="0" w:line="276" w:lineRule="auto"/>
        <w:jc w:val="both"/>
        <w:rPr>
          <w:rFonts w:ascii="Times New Roman" w:eastAsia="Times New Roman" w:hAnsi="Times New Roman" w:cs="Times New Roman"/>
          <w:sz w:val="24"/>
          <w:szCs w:val="24"/>
        </w:rPr>
      </w:pPr>
    </w:p>
    <w:p w14:paraId="0401E45F" w14:textId="77777777" w:rsidR="005A1F32" w:rsidRPr="005A1F32" w:rsidRDefault="005A1F32" w:rsidP="005A1F32">
      <w:pPr>
        <w:widowControl w:val="0"/>
        <w:autoSpaceDE w:val="0"/>
        <w:autoSpaceDN w:val="0"/>
        <w:adjustRightInd w:val="0"/>
        <w:spacing w:after="0" w:line="276" w:lineRule="auto"/>
        <w:ind w:right="4252"/>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 xml:space="preserve">6: </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pacing w:val="1"/>
          <w:sz w:val="24"/>
          <w:szCs w:val="24"/>
        </w:rPr>
        <w:t>Be</w:t>
      </w:r>
      <w:r w:rsidRPr="005A1F32">
        <w:rPr>
          <w:rFonts w:ascii="Times New Roman" w:eastAsia="Times New Roman" w:hAnsi="Times New Roman" w:cs="Times New Roman"/>
          <w:b/>
          <w:bCs/>
          <w:sz w:val="24"/>
          <w:szCs w:val="24"/>
        </w:rPr>
        <w:t>n</w:t>
      </w:r>
      <w:r w:rsidRPr="005A1F32">
        <w:rPr>
          <w:rFonts w:ascii="Times New Roman" w:eastAsia="Times New Roman" w:hAnsi="Times New Roman" w:cs="Times New Roman"/>
          <w:b/>
          <w:bCs/>
          <w:spacing w:val="1"/>
          <w:sz w:val="24"/>
          <w:szCs w:val="24"/>
        </w:rPr>
        <w:t>e</w:t>
      </w:r>
      <w:r w:rsidRPr="005A1F32">
        <w:rPr>
          <w:rFonts w:ascii="Times New Roman" w:eastAsia="Times New Roman" w:hAnsi="Times New Roman" w:cs="Times New Roman"/>
          <w:b/>
          <w:bCs/>
          <w:spacing w:val="-1"/>
          <w:sz w:val="24"/>
          <w:szCs w:val="24"/>
        </w:rPr>
        <w:t>f</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z w:val="24"/>
          <w:szCs w:val="24"/>
        </w:rPr>
        <w:t>ii</w:t>
      </w:r>
      <w:r w:rsidRPr="005A1F32">
        <w:rPr>
          <w:rFonts w:ascii="Times New Roman" w:eastAsia="Times New Roman" w:hAnsi="Times New Roman" w:cs="Times New Roman"/>
          <w:b/>
          <w:bCs/>
          <w:spacing w:val="24"/>
          <w:sz w:val="24"/>
          <w:szCs w:val="24"/>
        </w:rPr>
        <w:t xml:space="preserve"> </w:t>
      </w:r>
      <w:r w:rsidRPr="005A1F32">
        <w:rPr>
          <w:rFonts w:ascii="Times New Roman" w:eastAsia="Times New Roman" w:hAnsi="Times New Roman" w:cs="Times New Roman"/>
          <w:b/>
          <w:bCs/>
          <w:spacing w:val="1"/>
          <w:sz w:val="24"/>
          <w:szCs w:val="24"/>
        </w:rPr>
        <w:t>ser</w:t>
      </w:r>
      <w:r w:rsidRPr="005A1F32">
        <w:rPr>
          <w:rFonts w:ascii="Times New Roman" w:eastAsia="Times New Roman" w:hAnsi="Times New Roman" w:cs="Times New Roman"/>
          <w:b/>
          <w:bCs/>
          <w:sz w:val="24"/>
          <w:szCs w:val="24"/>
        </w:rPr>
        <w:t>vi</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z w:val="24"/>
          <w:szCs w:val="24"/>
        </w:rPr>
        <w:t>ilor</w:t>
      </w:r>
      <w:r w:rsidRPr="005A1F32">
        <w:rPr>
          <w:rFonts w:ascii="Times New Roman" w:eastAsia="Times New Roman" w:hAnsi="Times New Roman" w:cs="Times New Roman"/>
          <w:b/>
          <w:bCs/>
          <w:spacing w:val="20"/>
          <w:sz w:val="24"/>
          <w:szCs w:val="24"/>
        </w:rPr>
        <w:t xml:space="preserve"> </w:t>
      </w:r>
      <w:r w:rsidRPr="005A1F32">
        <w:rPr>
          <w:rFonts w:ascii="Times New Roman" w:eastAsia="Times New Roman" w:hAnsi="Times New Roman" w:cs="Times New Roman"/>
          <w:b/>
          <w:bCs/>
          <w:spacing w:val="1"/>
          <w:w w:val="102"/>
          <w:sz w:val="24"/>
          <w:szCs w:val="24"/>
        </w:rPr>
        <w:t>s</w:t>
      </w:r>
      <w:r w:rsidRPr="005A1F32">
        <w:rPr>
          <w:rFonts w:ascii="Times New Roman" w:eastAsia="Times New Roman" w:hAnsi="Times New Roman" w:cs="Times New Roman"/>
          <w:b/>
          <w:bCs/>
          <w:w w:val="102"/>
          <w:sz w:val="24"/>
          <w:szCs w:val="24"/>
        </w:rPr>
        <w:t>o</w:t>
      </w:r>
      <w:r w:rsidRPr="005A1F32">
        <w:rPr>
          <w:rFonts w:ascii="Times New Roman" w:eastAsia="Times New Roman" w:hAnsi="Times New Roman" w:cs="Times New Roman"/>
          <w:b/>
          <w:bCs/>
          <w:spacing w:val="-2"/>
          <w:w w:val="102"/>
          <w:sz w:val="24"/>
          <w:szCs w:val="24"/>
        </w:rPr>
        <w:t>c</w:t>
      </w:r>
      <w:r w:rsidRPr="005A1F32">
        <w:rPr>
          <w:rFonts w:ascii="Times New Roman" w:eastAsia="Times New Roman" w:hAnsi="Times New Roman" w:cs="Times New Roman"/>
          <w:b/>
          <w:bCs/>
          <w:w w:val="102"/>
          <w:sz w:val="24"/>
          <w:szCs w:val="24"/>
        </w:rPr>
        <w:t>ia</w:t>
      </w:r>
      <w:r w:rsidRPr="005A1F32">
        <w:rPr>
          <w:rFonts w:ascii="Times New Roman" w:eastAsia="Times New Roman" w:hAnsi="Times New Roman" w:cs="Times New Roman"/>
          <w:b/>
          <w:bCs/>
          <w:spacing w:val="2"/>
          <w:w w:val="102"/>
          <w:sz w:val="24"/>
          <w:szCs w:val="24"/>
        </w:rPr>
        <w:t>l</w:t>
      </w:r>
      <w:r w:rsidRPr="005A1F32">
        <w:rPr>
          <w:rFonts w:ascii="Times New Roman" w:eastAsia="Times New Roman" w:hAnsi="Times New Roman" w:cs="Times New Roman"/>
          <w:b/>
          <w:bCs/>
          <w:w w:val="102"/>
          <w:sz w:val="24"/>
          <w:szCs w:val="24"/>
        </w:rPr>
        <w:t>e</w:t>
      </w:r>
    </w:p>
    <w:p w14:paraId="57A2CF3A" w14:textId="77777777" w:rsidR="005A1F32" w:rsidRPr="005A1F32" w:rsidRDefault="005A1F32" w:rsidP="005A1F32">
      <w:pPr>
        <w:widowControl w:val="0"/>
        <w:autoSpaceDE w:val="0"/>
        <w:autoSpaceDN w:val="0"/>
        <w:adjustRightInd w:val="0"/>
        <w:spacing w:before="2" w:after="0" w:line="276" w:lineRule="auto"/>
        <w:ind w:right="102"/>
        <w:jc w:val="both"/>
        <w:rPr>
          <w:rFonts w:ascii="Times New Roman" w:eastAsia="Times New Roman" w:hAnsi="Times New Roman" w:cs="Times New Roman"/>
          <w:sz w:val="24"/>
          <w:szCs w:val="24"/>
        </w:rPr>
      </w:pPr>
      <w:r w:rsidRPr="005A1F32">
        <w:rPr>
          <w:rFonts w:ascii="Times New Roman" w:eastAsia="Times New Roman" w:hAnsi="Times New Roman" w:cs="Times New Roman"/>
          <w:spacing w:val="-1"/>
          <w:sz w:val="24"/>
          <w:szCs w:val="24"/>
        </w:rPr>
        <w:t xml:space="preserve">  (1)  Beneficiarii serviciilor sociale acordate de </w:t>
      </w:r>
      <w:r w:rsidRPr="005A1F32">
        <w:rPr>
          <w:rFonts w:ascii="Times New Roman" w:eastAsia="Times New Roman" w:hAnsi="Times New Roman" w:cs="Times New Roman"/>
          <w:b/>
          <w:bCs/>
          <w:w w:val="102"/>
          <w:sz w:val="24"/>
          <w:szCs w:val="24"/>
        </w:rPr>
        <w:t>Serviciul social de ingrijire si protectie a adultilor cu handicap grav sau accentuat la asistentul personal profesionist</w:t>
      </w:r>
      <w:r w:rsidRPr="005A1F32">
        <w:rPr>
          <w:rFonts w:ascii="Times New Roman" w:eastAsia="Times New Roman" w:hAnsi="Times New Roman" w:cs="Times New Roman"/>
          <w:spacing w:val="-1"/>
          <w:sz w:val="24"/>
          <w:szCs w:val="24"/>
        </w:rPr>
        <w:t xml:space="preserve"> sunt persoane adulte încadrate într-un grad de handicap grav sau accentuat, având domiciliul pe raza județului Satu Mare care nu dispune de spaţiu de locuit, nu realizează venituri ori realizează venituri de până la nivelul salariului mediu pe economie.</w:t>
      </w:r>
    </w:p>
    <w:p w14:paraId="1BF4BF30" w14:textId="77777777" w:rsidR="005A1F32" w:rsidRPr="005A1F32" w:rsidRDefault="005A1F32" w:rsidP="005A1F32">
      <w:pPr>
        <w:widowControl w:val="0"/>
        <w:autoSpaceDE w:val="0"/>
        <w:autoSpaceDN w:val="0"/>
        <w:adjustRightInd w:val="0"/>
        <w:spacing w:before="2" w:after="0" w:line="276" w:lineRule="auto"/>
        <w:ind w:right="104"/>
        <w:jc w:val="both"/>
        <w:rPr>
          <w:rFonts w:ascii="Times New Roman" w:eastAsia="Times New Roman" w:hAnsi="Times New Roman" w:cs="Times New Roman"/>
          <w:w w:val="102"/>
          <w:sz w:val="24"/>
          <w:szCs w:val="24"/>
        </w:rPr>
      </w:pPr>
      <w:r w:rsidRPr="005A1F32">
        <w:rPr>
          <w:rFonts w:ascii="Times New Roman" w:eastAsia="Times New Roman" w:hAnsi="Times New Roman" w:cs="Times New Roman"/>
          <w:spacing w:val="-1"/>
          <w:sz w:val="24"/>
          <w:szCs w:val="24"/>
        </w:rPr>
        <w:t>(</w:t>
      </w:r>
      <w:r w:rsidRPr="005A1F32">
        <w:rPr>
          <w:rFonts w:ascii="Times New Roman" w:eastAsia="Times New Roman" w:hAnsi="Times New Roman" w:cs="Times New Roman"/>
          <w:sz w:val="24"/>
          <w:szCs w:val="24"/>
        </w:rPr>
        <w:t xml:space="preserve">2) </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ondi</w:t>
      </w:r>
      <w:r w:rsidRPr="005A1F32">
        <w:rPr>
          <w:rFonts w:ascii="Times New Roman" w:eastAsia="Times New Roman" w:hAnsi="Times New Roman" w:cs="Times New Roman"/>
          <w:spacing w:val="2"/>
          <w:sz w:val="24"/>
          <w:szCs w:val="24"/>
        </w:rPr>
        <w:t>ţ</w:t>
      </w:r>
      <w:r w:rsidRPr="005A1F32">
        <w:rPr>
          <w:rFonts w:ascii="Times New Roman" w:eastAsia="Times New Roman" w:hAnsi="Times New Roman" w:cs="Times New Roman"/>
          <w:sz w:val="24"/>
          <w:szCs w:val="24"/>
        </w:rPr>
        <w:t>ii</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17"/>
          <w:sz w:val="24"/>
          <w:szCs w:val="24"/>
        </w:rPr>
        <w:t xml:space="preserve"> </w:t>
      </w:r>
      <w:r w:rsidRPr="005A1F32">
        <w:rPr>
          <w:rFonts w:ascii="Times New Roman" w:eastAsia="Times New Roman" w:hAnsi="Times New Roman" w:cs="Times New Roman"/>
          <w:sz w:val="24"/>
          <w:szCs w:val="24"/>
        </w:rPr>
        <w:t xml:space="preserve">de </w:t>
      </w:r>
      <w:r w:rsidRPr="005A1F32">
        <w:rPr>
          <w:rFonts w:ascii="Times New Roman" w:eastAsia="Times New Roman" w:hAnsi="Times New Roman" w:cs="Times New Roman"/>
          <w:spacing w:val="3"/>
          <w:sz w:val="24"/>
          <w:szCs w:val="24"/>
        </w:rPr>
        <w:t xml:space="preserve"> a</w:t>
      </w:r>
      <w:r w:rsidRPr="005A1F32">
        <w:rPr>
          <w:rFonts w:ascii="Times New Roman" w:eastAsia="Times New Roman" w:hAnsi="Times New Roman" w:cs="Times New Roman"/>
          <w:spacing w:val="-2"/>
          <w:sz w:val="24"/>
          <w:szCs w:val="24"/>
        </w:rPr>
        <w:t>cc</w:t>
      </w:r>
      <w:r w:rsidRPr="005A1F32">
        <w:rPr>
          <w:rFonts w:ascii="Times New Roman" w:eastAsia="Times New Roman" w:hAnsi="Times New Roman" w:cs="Times New Roman"/>
          <w:spacing w:val="1"/>
          <w:sz w:val="24"/>
          <w:szCs w:val="24"/>
        </w:rPr>
        <w:t>es</w:t>
      </w:r>
      <w:r w:rsidRPr="005A1F32">
        <w:rPr>
          <w:rFonts w:ascii="Times New Roman" w:eastAsia="Times New Roman" w:hAnsi="Times New Roman" w:cs="Times New Roman"/>
          <w:spacing w:val="3"/>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 xml:space="preserve">e </w:t>
      </w:r>
      <w:r w:rsidRPr="005A1F32">
        <w:rPr>
          <w:rFonts w:ascii="Times New Roman" w:eastAsia="Times New Roman" w:hAnsi="Times New Roman" w:cs="Times New Roman"/>
          <w:spacing w:val="14"/>
          <w:sz w:val="24"/>
          <w:szCs w:val="24"/>
        </w:rPr>
        <w:t xml:space="preserve"> </w:t>
      </w:r>
      <w:r w:rsidRPr="005A1F32">
        <w:rPr>
          <w:rFonts w:ascii="Times New Roman" w:eastAsia="Times New Roman" w:hAnsi="Times New Roman" w:cs="Times New Roman"/>
          <w:sz w:val="24"/>
          <w:szCs w:val="24"/>
        </w:rPr>
        <w:t xml:space="preserve">a </w:t>
      </w:r>
      <w:r w:rsidRPr="005A1F32">
        <w:rPr>
          <w:rFonts w:ascii="Times New Roman" w:eastAsia="Times New Roman" w:hAnsi="Times New Roman" w:cs="Times New Roman"/>
          <w:spacing w:val="6"/>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vi</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ilor </w:t>
      </w:r>
      <w:r w:rsidRPr="005A1F32">
        <w:rPr>
          <w:rFonts w:ascii="Times New Roman" w:eastAsia="Times New Roman" w:hAnsi="Times New Roman" w:cs="Times New Roman"/>
          <w:spacing w:val="18"/>
          <w:sz w:val="24"/>
          <w:szCs w:val="24"/>
        </w:rPr>
        <w:t xml:space="preserve"> </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3"/>
          <w:sz w:val="24"/>
          <w:szCs w:val="24"/>
        </w:rPr>
        <w:t>o</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 xml:space="preserve">le </w:t>
      </w:r>
      <w:r w:rsidRPr="005A1F32">
        <w:rPr>
          <w:rFonts w:ascii="Times New Roman" w:eastAsia="Times New Roman" w:hAnsi="Times New Roman" w:cs="Times New Roman"/>
          <w:spacing w:val="16"/>
          <w:sz w:val="24"/>
          <w:szCs w:val="24"/>
        </w:rPr>
        <w:t xml:space="preserve"> </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ni</w:t>
      </w:r>
      <w:r w:rsidRPr="005A1F32">
        <w:rPr>
          <w:rFonts w:ascii="Times New Roman" w:eastAsia="Times New Roman" w:hAnsi="Times New Roman" w:cs="Times New Roman"/>
          <w:spacing w:val="-2"/>
          <w:sz w:val="24"/>
          <w:szCs w:val="24"/>
        </w:rPr>
        <w:t>z</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z w:val="24"/>
          <w:szCs w:val="24"/>
        </w:rPr>
        <w:t xml:space="preserve">te </w:t>
      </w:r>
      <w:r w:rsidRPr="005A1F32">
        <w:rPr>
          <w:rFonts w:ascii="Times New Roman" w:eastAsia="Times New Roman" w:hAnsi="Times New Roman" w:cs="Times New Roman"/>
          <w:spacing w:val="17"/>
          <w:sz w:val="24"/>
          <w:szCs w:val="24"/>
        </w:rPr>
        <w:t xml:space="preserve"> </w:t>
      </w:r>
      <w:r w:rsidRPr="005A1F32">
        <w:rPr>
          <w:rFonts w:ascii="Times New Roman" w:eastAsia="Times New Roman" w:hAnsi="Times New Roman" w:cs="Times New Roman"/>
          <w:spacing w:val="2"/>
          <w:sz w:val="24"/>
          <w:szCs w:val="24"/>
        </w:rPr>
        <w:t>ȋ</w:t>
      </w:r>
      <w:r w:rsidRPr="005A1F32">
        <w:rPr>
          <w:rFonts w:ascii="Times New Roman" w:eastAsia="Times New Roman" w:hAnsi="Times New Roman" w:cs="Times New Roman"/>
          <w:sz w:val="24"/>
          <w:szCs w:val="24"/>
        </w:rPr>
        <w:t xml:space="preserve">n </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pacing w:val="-2"/>
          <w:sz w:val="24"/>
          <w:szCs w:val="24"/>
        </w:rPr>
        <w:t>ca</w:t>
      </w:r>
      <w:r w:rsidRPr="005A1F32">
        <w:rPr>
          <w:rFonts w:ascii="Times New Roman" w:eastAsia="Times New Roman" w:hAnsi="Times New Roman" w:cs="Times New Roman"/>
          <w:spacing w:val="3"/>
          <w:sz w:val="24"/>
          <w:szCs w:val="24"/>
        </w:rPr>
        <w:t>d</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 xml:space="preserve">ul </w:t>
      </w:r>
      <w:r w:rsidRPr="005A1F32">
        <w:rPr>
          <w:rFonts w:ascii="Times New Roman" w:eastAsia="Times New Roman" w:hAnsi="Times New Roman" w:cs="Times New Roman"/>
          <w:spacing w:val="14"/>
          <w:sz w:val="24"/>
          <w:szCs w:val="24"/>
        </w:rPr>
        <w:t xml:space="preserve"> </w:t>
      </w:r>
      <w:r w:rsidRPr="005A1F32">
        <w:rPr>
          <w:rFonts w:ascii="Times New Roman" w:eastAsia="Times New Roman" w:hAnsi="Times New Roman" w:cs="Times New Roman"/>
          <w:b/>
          <w:bCs/>
          <w:w w:val="102"/>
          <w:sz w:val="24"/>
          <w:szCs w:val="24"/>
        </w:rPr>
        <w:t>Serviciului social de ingrijire si protectie a adultilor cu handicap grav sau accentuat la asistentul personal profesionist</w:t>
      </w:r>
      <w:r w:rsidRPr="005A1F32">
        <w:rPr>
          <w:rFonts w:ascii="Times New Roman" w:eastAsia="Times New Roman" w:hAnsi="Times New Roman" w:cs="Times New Roman"/>
          <w:spacing w:val="1"/>
          <w:sz w:val="24"/>
          <w:szCs w:val="24"/>
        </w:rPr>
        <w:t xml:space="preserve"> s</w:t>
      </w:r>
      <w:r w:rsidRPr="005A1F32">
        <w:rPr>
          <w:rFonts w:ascii="Times New Roman" w:eastAsia="Times New Roman" w:hAnsi="Times New Roman" w:cs="Times New Roman"/>
          <w:sz w:val="24"/>
          <w:szCs w:val="24"/>
        </w:rPr>
        <w:t>unt</w:t>
      </w:r>
      <w:r w:rsidRPr="005A1F32">
        <w:rPr>
          <w:rFonts w:ascii="Times New Roman" w:eastAsia="Times New Roman" w:hAnsi="Times New Roman" w:cs="Times New Roman"/>
          <w:spacing w:val="9"/>
          <w:sz w:val="24"/>
          <w:szCs w:val="24"/>
        </w:rPr>
        <w:t xml:space="preserve"> </w:t>
      </w:r>
      <w:r w:rsidRPr="005A1F32">
        <w:rPr>
          <w:rFonts w:ascii="Times New Roman" w:eastAsia="Times New Roman" w:hAnsi="Times New Roman" w:cs="Times New Roman"/>
          <w:w w:val="102"/>
          <w:sz w:val="24"/>
          <w:szCs w:val="24"/>
        </w:rPr>
        <w:t>u</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w w:val="102"/>
          <w:sz w:val="24"/>
          <w:szCs w:val="24"/>
        </w:rPr>
        <w:t>m</w:t>
      </w:r>
      <w:r w:rsidRPr="005A1F32">
        <w:rPr>
          <w:rFonts w:ascii="Times New Roman" w:eastAsia="Times New Roman" w:hAnsi="Times New Roman" w:cs="Times New Roman"/>
          <w:spacing w:val="1"/>
          <w:w w:val="102"/>
          <w:sz w:val="24"/>
          <w:szCs w:val="24"/>
        </w:rPr>
        <w:t>ă</w:t>
      </w:r>
      <w:r w:rsidRPr="005A1F32">
        <w:rPr>
          <w:rFonts w:ascii="Times New Roman" w:eastAsia="Times New Roman" w:hAnsi="Times New Roman" w:cs="Times New Roman"/>
          <w:w w:val="102"/>
          <w:sz w:val="24"/>
          <w:szCs w:val="24"/>
        </w:rPr>
        <w:t>to</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spacing w:val="1"/>
          <w:w w:val="102"/>
          <w:sz w:val="24"/>
          <w:szCs w:val="24"/>
        </w:rPr>
        <w:t>e</w:t>
      </w:r>
      <w:r w:rsidRPr="005A1F32">
        <w:rPr>
          <w:rFonts w:ascii="Times New Roman" w:eastAsia="Times New Roman" w:hAnsi="Times New Roman" w:cs="Times New Roman"/>
          <w:w w:val="102"/>
          <w:sz w:val="24"/>
          <w:szCs w:val="24"/>
        </w:rPr>
        <w:t>l</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w w:val="102"/>
          <w:sz w:val="24"/>
          <w:szCs w:val="24"/>
        </w:rPr>
        <w:t>:</w:t>
      </w:r>
    </w:p>
    <w:p w14:paraId="1757431F"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a)    acte   necesare:</w:t>
      </w:r>
    </w:p>
    <w:p w14:paraId="09B6B5F6" w14:textId="77777777" w:rsidR="005A1F32" w:rsidRPr="005A1F32" w:rsidRDefault="005A1F32" w:rsidP="005A1F32">
      <w:pPr>
        <w:widowControl w:val="0"/>
        <w:numPr>
          <w:ilvl w:val="0"/>
          <w:numId w:val="2"/>
        </w:numPr>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cerere   din  partea   persoanei   aflata   in dificultate   in cazul  in care  persoana   este  capabila sa-si exprime  optiunea  cu privire  la admitere;</w:t>
      </w:r>
    </w:p>
    <w:p w14:paraId="416F4C99" w14:textId="77777777" w:rsidR="005A1F32" w:rsidRPr="005A1F32" w:rsidRDefault="005A1F32" w:rsidP="005A1F32">
      <w:pPr>
        <w:widowControl w:val="0"/>
        <w:numPr>
          <w:ilvl w:val="0"/>
          <w:numId w:val="2"/>
        </w:numPr>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cerere  din partea  reprezentantului    legal (tutore  stabilit  de instanta judecatoreasca,    conform prevederilor   in vigoare)  in cazul  in care  persoana  aflata  in dificultate   nu-si  poate  exprima singura  vointa  de a accesa  serviciile;</w:t>
      </w:r>
    </w:p>
    <w:p w14:paraId="65DA6631" w14:textId="77777777" w:rsidR="005A1F32" w:rsidRPr="005A1F32" w:rsidRDefault="005A1F32" w:rsidP="005A1F32">
      <w:pPr>
        <w:widowControl w:val="0"/>
        <w:numPr>
          <w:ilvl w:val="0"/>
          <w:numId w:val="2"/>
        </w:numPr>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cerere  a altui  membru  de familie  sau a altei  persoane,  care  constata  situatia  de dificultate</w:t>
      </w:r>
    </w:p>
    <w:p w14:paraId="068F5320" w14:textId="39DF42FB" w:rsidR="005A1F32" w:rsidRPr="005A1F32" w:rsidRDefault="005A1F32" w:rsidP="005A1F32">
      <w:pPr>
        <w:widowControl w:val="0"/>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 xml:space="preserve">   cu</w:t>
      </w:r>
      <w:r w:rsidR="00667B98">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2"/>
          <w:sz w:val="24"/>
          <w:szCs w:val="24"/>
        </w:rPr>
        <w:t>care  se confrunta  persoana  respectiva;</w:t>
      </w:r>
    </w:p>
    <w:p w14:paraId="4374A6A0" w14:textId="77777777" w:rsidR="005A1F32" w:rsidRPr="005A1F32" w:rsidRDefault="005A1F32" w:rsidP="005A1F32">
      <w:pPr>
        <w:widowControl w:val="0"/>
        <w:numPr>
          <w:ilvl w:val="0"/>
          <w:numId w:val="3"/>
        </w:numPr>
        <w:autoSpaceDE w:val="0"/>
        <w:autoSpaceDN w:val="0"/>
        <w:adjustRightInd w:val="0"/>
        <w:spacing w:after="0" w:line="276" w:lineRule="auto"/>
        <w:ind w:left="709"/>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copie  de pe actele  de identitate;</w:t>
      </w:r>
    </w:p>
    <w:p w14:paraId="6D292436" w14:textId="77777777" w:rsidR="005A1F32" w:rsidRPr="005A1F32" w:rsidRDefault="005A1F32" w:rsidP="005A1F32">
      <w:pPr>
        <w:widowControl w:val="0"/>
        <w:numPr>
          <w:ilvl w:val="0"/>
          <w:numId w:val="3"/>
        </w:numPr>
        <w:autoSpaceDE w:val="0"/>
        <w:autoSpaceDN w:val="0"/>
        <w:adjustRightInd w:val="0"/>
        <w:spacing w:after="0" w:line="276" w:lineRule="auto"/>
        <w:ind w:left="709"/>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certificatul   de nastere,  de casatorie  sau de deces  al apartinatorului;</w:t>
      </w:r>
    </w:p>
    <w:p w14:paraId="5E5F0E85" w14:textId="77777777" w:rsidR="005A1F32" w:rsidRPr="005A1F32" w:rsidRDefault="005A1F32" w:rsidP="005A1F32">
      <w:pPr>
        <w:widowControl w:val="0"/>
        <w:numPr>
          <w:ilvl w:val="0"/>
          <w:numId w:val="3"/>
        </w:numPr>
        <w:autoSpaceDE w:val="0"/>
        <w:autoSpaceDN w:val="0"/>
        <w:adjustRightInd w:val="0"/>
        <w:spacing w:after="0" w:line="276" w:lineRule="auto"/>
        <w:ind w:left="709"/>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copie  de pe documentul   care atesta  incadrarea  in grad  si tip de handicap;</w:t>
      </w:r>
    </w:p>
    <w:p w14:paraId="7FBCFB86" w14:textId="77777777" w:rsidR="005A1F32" w:rsidRPr="005A1F32" w:rsidRDefault="005A1F32" w:rsidP="005A1F32">
      <w:pPr>
        <w:widowControl w:val="0"/>
        <w:numPr>
          <w:ilvl w:val="0"/>
          <w:numId w:val="3"/>
        </w:numPr>
        <w:autoSpaceDE w:val="0"/>
        <w:autoSpaceDN w:val="0"/>
        <w:adjustRightInd w:val="0"/>
        <w:spacing w:after="0" w:line="276" w:lineRule="auto"/>
        <w:ind w:left="709"/>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PIS, PIRIS;</w:t>
      </w:r>
    </w:p>
    <w:p w14:paraId="100A4383" w14:textId="77777777" w:rsidR="005A1F32" w:rsidRPr="005A1F32" w:rsidRDefault="005A1F32" w:rsidP="005A1F32">
      <w:pPr>
        <w:widowControl w:val="0"/>
        <w:numPr>
          <w:ilvl w:val="0"/>
          <w:numId w:val="3"/>
        </w:numPr>
        <w:autoSpaceDE w:val="0"/>
        <w:autoSpaceDN w:val="0"/>
        <w:adjustRightInd w:val="0"/>
        <w:spacing w:after="0" w:line="276" w:lineRule="auto"/>
        <w:ind w:left="709"/>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adeverinta   de  venit  (eliberata   de  catre  primaria   de  domiciliu   /adrninistratie    financiara,</w:t>
      </w:r>
    </w:p>
    <w:p w14:paraId="74CCA791" w14:textId="77777777" w:rsidR="005A1F32" w:rsidRPr="005A1F32" w:rsidRDefault="005A1F32" w:rsidP="005A1F32">
      <w:pPr>
        <w:widowControl w:val="0"/>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angajator,  dupa caz</w:t>
      </w:r>
    </w:p>
    <w:p w14:paraId="6A45619B" w14:textId="77777777" w:rsidR="005A1F32" w:rsidRPr="005A1F32" w:rsidRDefault="005A1F32" w:rsidP="005A1F32">
      <w:pPr>
        <w:widowControl w:val="0"/>
        <w:numPr>
          <w:ilvl w:val="0"/>
          <w:numId w:val="4"/>
        </w:numPr>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documente   doveditoare   a situatiei  locative  (eliberata  de  primaria  de domiciliu);</w:t>
      </w:r>
    </w:p>
    <w:p w14:paraId="02BE61F0" w14:textId="77777777" w:rsidR="005A1F32" w:rsidRPr="005A1F32" w:rsidRDefault="005A1F32" w:rsidP="005A1F32">
      <w:pPr>
        <w:widowControl w:val="0"/>
        <w:numPr>
          <w:ilvl w:val="0"/>
          <w:numId w:val="4"/>
        </w:numPr>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 xml:space="preserve"> ultimul  talon de pensie,  daca  este cazul  - eliberat  de Casa  Judeteana  de Pensii;</w:t>
      </w:r>
    </w:p>
    <w:p w14:paraId="5CBFD382" w14:textId="77777777" w:rsidR="005A1F32" w:rsidRPr="005A1F32" w:rsidRDefault="005A1F32" w:rsidP="005A1F32">
      <w:pPr>
        <w:widowControl w:val="0"/>
        <w:numPr>
          <w:ilvl w:val="0"/>
          <w:numId w:val="4"/>
        </w:numPr>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 xml:space="preserve"> raportul  de ancheta  sociala  (eliberat  de primaria  de domiciliu);</w:t>
      </w:r>
    </w:p>
    <w:p w14:paraId="4621F938" w14:textId="77777777" w:rsidR="005A1F32" w:rsidRPr="005A1F32" w:rsidRDefault="005A1F32" w:rsidP="005A1F32">
      <w:pPr>
        <w:widowControl w:val="0"/>
        <w:numPr>
          <w:ilvl w:val="0"/>
          <w:numId w:val="4"/>
        </w:numPr>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dovada   eliberata   de  serviciul   specializat   al  primariei   in  a  carei  raza  teritoriala    isi  are domiciliul   sau  resedinta   persoana   cu  handicap,   prin  care  se atesta  ca acesteia   nu  i s-au putut   asigura    protectia    si   ingrijirea    la  domiciliu    sau   in  cadrul   altor   servicii    din comunitatc;</w:t>
      </w:r>
    </w:p>
    <w:p w14:paraId="2062C5C4" w14:textId="77777777" w:rsidR="005A1F32" w:rsidRPr="005A1F32" w:rsidRDefault="005A1F32" w:rsidP="005A1F32">
      <w:pPr>
        <w:widowControl w:val="0"/>
        <w:numPr>
          <w:ilvl w:val="0"/>
          <w:numId w:val="4"/>
        </w:numPr>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investigatii   paraclinice   - pentru  completarea   dosarului  de admitere;</w:t>
      </w:r>
    </w:p>
    <w:p w14:paraId="0849C3AD" w14:textId="77777777" w:rsidR="005A1F32" w:rsidRPr="005A1F32" w:rsidRDefault="005A1F32" w:rsidP="005A1F32">
      <w:pPr>
        <w:widowControl w:val="0"/>
        <w:numPr>
          <w:ilvl w:val="0"/>
          <w:numId w:val="4"/>
        </w:numPr>
        <w:autoSpaceDE w:val="0"/>
        <w:autoSpaceDN w:val="0"/>
        <w:adjustRightInd w:val="0"/>
        <w:spacing w:after="0" w:line="276" w:lineRule="auto"/>
        <w:contextualSpacing/>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 xml:space="preserve"> adeverinta   medic  familie  pentru  intrare  in colectivitate.</w:t>
      </w:r>
    </w:p>
    <w:p w14:paraId="10E484AA"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29C225CE"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b) criterii de eligibilitate</w:t>
      </w:r>
    </w:p>
    <w:p w14:paraId="18312495" w14:textId="77777777" w:rsidR="005A1F32" w:rsidRPr="005A1F32" w:rsidRDefault="005A1F32" w:rsidP="005A1F32">
      <w:pPr>
        <w:widowControl w:val="0"/>
        <w:numPr>
          <w:ilvl w:val="0"/>
          <w:numId w:val="5"/>
        </w:numPr>
        <w:autoSpaceDE w:val="0"/>
        <w:autoSpaceDN w:val="0"/>
        <w:adjustRightInd w:val="0"/>
        <w:spacing w:after="0" w:line="276" w:lineRule="auto"/>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varsta  solicitantului   - peste  18 ani;</w:t>
      </w:r>
    </w:p>
    <w:p w14:paraId="30552C51" w14:textId="77777777" w:rsidR="005A1F32" w:rsidRPr="005A1F32" w:rsidRDefault="005A1F32" w:rsidP="005A1F32">
      <w:pPr>
        <w:widowControl w:val="0"/>
        <w:numPr>
          <w:ilvl w:val="0"/>
          <w:numId w:val="5"/>
        </w:numPr>
        <w:autoSpaceDE w:val="0"/>
        <w:autoSpaceDN w:val="0"/>
        <w:adjustRightInd w:val="0"/>
        <w:spacing w:after="0" w:line="276" w:lineRule="auto"/>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sa  fie  incadrat   intr-o   categorie    de  persoanc   cu  handicap   grav   sau  accentuat in  baza certificatului   de incadrare   in grad  si tip de handicap  emis  de catre  Comisia  de  Evaluare  a Persoanelor   Adulte  cu Handicap  Satu Mare;</w:t>
      </w:r>
    </w:p>
    <w:p w14:paraId="4E91DE24" w14:textId="77777777" w:rsidR="005A1F32" w:rsidRPr="005A1F32" w:rsidRDefault="005A1F32" w:rsidP="005A1F32">
      <w:pPr>
        <w:widowControl w:val="0"/>
        <w:numPr>
          <w:ilvl w:val="0"/>
          <w:numId w:val="5"/>
        </w:numPr>
        <w:autoSpaceDE w:val="0"/>
        <w:autoSpaceDN w:val="0"/>
        <w:adjustRightInd w:val="0"/>
        <w:spacing w:after="0" w:line="276" w:lineRule="auto"/>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serviciile  sociale  de ingrijire  si protectie  la Asistentul   Personal  Profesionist   sa corespunda nevoilor  generate  de natura  handicapului   sau situatiei  de criza;</w:t>
      </w:r>
    </w:p>
    <w:p w14:paraId="4D03E631" w14:textId="77777777" w:rsidR="005A1F32" w:rsidRPr="005A1F32" w:rsidRDefault="005A1F32" w:rsidP="005A1F32">
      <w:pPr>
        <w:widowControl w:val="0"/>
        <w:numPr>
          <w:ilvl w:val="0"/>
          <w:numId w:val="5"/>
        </w:numPr>
        <w:autoSpaceDE w:val="0"/>
        <w:autoSpaceDN w:val="0"/>
        <w:adjustRightInd w:val="0"/>
        <w:spacing w:after="0" w:line="276" w:lineRule="auto"/>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solicitantii   care  au sustinatori   legali  vor  fi admisi in cadrul  serviciilor   sociale   de ingrijire si  protectie   la  Asistentul    Personal   Profesionist,   in  cazul   in  care   sustinatorii   se  afla  in imposibilitatea de  a  ingrijii   persoana   incadrata   intr-un   grad   de   handicap   (spatiu,   timp, experienta   si aptitudini   pentru  ingrijirea acesteia).</w:t>
      </w:r>
    </w:p>
    <w:p w14:paraId="29A2BAD9"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62E6D086" w14:textId="77777777" w:rsidR="005A1F32" w:rsidRPr="005A1F32" w:rsidRDefault="005A1F32" w:rsidP="005A1F32">
      <w:pPr>
        <w:widowControl w:val="0"/>
        <w:autoSpaceDE w:val="0"/>
        <w:autoSpaceDN w:val="0"/>
        <w:adjustRightInd w:val="0"/>
        <w:spacing w:after="0" w:line="276" w:lineRule="auto"/>
        <w:ind w:right="851"/>
        <w:jc w:val="both"/>
        <w:rPr>
          <w:rFonts w:ascii="Times New Roman" w:eastAsia="Times New Roman" w:hAnsi="Times New Roman" w:cs="Times New Roman"/>
          <w:sz w:val="24"/>
          <w:szCs w:val="24"/>
        </w:rPr>
      </w:pPr>
      <w:r w:rsidRPr="005A1F32">
        <w:rPr>
          <w:rFonts w:ascii="Times New Roman" w:eastAsia="Times New Roman" w:hAnsi="Times New Roman" w:cs="Times New Roman"/>
          <w:w w:val="102"/>
          <w:sz w:val="24"/>
          <w:szCs w:val="24"/>
        </w:rPr>
        <w:lastRenderedPageBreak/>
        <w:t xml:space="preserve"> </w:t>
      </w:r>
      <w:r w:rsidRPr="005A1F32">
        <w:rPr>
          <w:rFonts w:ascii="Times New Roman" w:eastAsia="Times New Roman" w:hAnsi="Times New Roman" w:cs="Times New Roman"/>
          <w:w w:val="102"/>
          <w:sz w:val="24"/>
          <w:szCs w:val="24"/>
        </w:rPr>
        <w:tab/>
      </w:r>
      <w:r w:rsidRPr="005A1F32">
        <w:rPr>
          <w:rFonts w:ascii="Times New Roman" w:eastAsia="Times New Roman" w:hAnsi="Times New Roman" w:cs="Times New Roman"/>
          <w:spacing w:val="-1"/>
          <w:sz w:val="24"/>
          <w:szCs w:val="24"/>
        </w:rPr>
        <w:t>(</w:t>
      </w:r>
      <w:r w:rsidRPr="005A1F32">
        <w:rPr>
          <w:rFonts w:ascii="Times New Roman" w:eastAsia="Times New Roman" w:hAnsi="Times New Roman" w:cs="Times New Roman"/>
          <w:sz w:val="24"/>
          <w:szCs w:val="24"/>
        </w:rPr>
        <w:t>3)</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z w:val="24"/>
          <w:szCs w:val="24"/>
        </w:rPr>
        <w:t>ondi</w:t>
      </w:r>
      <w:r w:rsidRPr="005A1F32">
        <w:rPr>
          <w:rFonts w:ascii="Times New Roman" w:eastAsia="Times New Roman" w:hAnsi="Times New Roman" w:cs="Times New Roman"/>
          <w:spacing w:val="2"/>
          <w:sz w:val="24"/>
          <w:szCs w:val="24"/>
        </w:rPr>
        <w:t>ţ</w:t>
      </w:r>
      <w:r w:rsidRPr="005A1F32">
        <w:rPr>
          <w:rFonts w:ascii="Times New Roman" w:eastAsia="Times New Roman" w:hAnsi="Times New Roman" w:cs="Times New Roman"/>
          <w:sz w:val="24"/>
          <w:szCs w:val="24"/>
        </w:rPr>
        <w:t>ii</w:t>
      </w:r>
      <w:r w:rsidRPr="005A1F32">
        <w:rPr>
          <w:rFonts w:ascii="Times New Roman" w:eastAsia="Times New Roman" w:hAnsi="Times New Roman" w:cs="Times New Roman"/>
          <w:spacing w:val="16"/>
          <w:sz w:val="24"/>
          <w:szCs w:val="24"/>
        </w:rPr>
        <w:t xml:space="preserve"> </w:t>
      </w:r>
      <w:r w:rsidRPr="005A1F32">
        <w:rPr>
          <w:rFonts w:ascii="Times New Roman" w:eastAsia="Times New Roman" w:hAnsi="Times New Roman" w:cs="Times New Roman"/>
          <w:sz w:val="24"/>
          <w:szCs w:val="24"/>
        </w:rPr>
        <w:t>de</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z w:val="24"/>
          <w:szCs w:val="24"/>
        </w:rPr>
        <w:t>în</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t</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15"/>
          <w:sz w:val="24"/>
          <w:szCs w:val="24"/>
        </w:rPr>
        <w:t xml:space="preserve"> </w:t>
      </w:r>
      <w:r w:rsidRPr="005A1F32">
        <w:rPr>
          <w:rFonts w:ascii="Times New Roman" w:eastAsia="Times New Roman" w:hAnsi="Times New Roman" w:cs="Times New Roman"/>
          <w:sz w:val="24"/>
          <w:szCs w:val="24"/>
        </w:rPr>
        <w:t>a</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pacing w:val="1"/>
          <w:w w:val="102"/>
          <w:sz w:val="24"/>
          <w:szCs w:val="24"/>
        </w:rPr>
        <w:t>s</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w w:val="102"/>
          <w:sz w:val="24"/>
          <w:szCs w:val="24"/>
        </w:rPr>
        <w:t>vi</w:t>
      </w:r>
      <w:r w:rsidRPr="005A1F32">
        <w:rPr>
          <w:rFonts w:ascii="Times New Roman" w:eastAsia="Times New Roman" w:hAnsi="Times New Roman" w:cs="Times New Roman"/>
          <w:spacing w:val="1"/>
          <w:w w:val="102"/>
          <w:sz w:val="24"/>
          <w:szCs w:val="24"/>
        </w:rPr>
        <w:t>c</w:t>
      </w:r>
      <w:r w:rsidRPr="005A1F32">
        <w:rPr>
          <w:rFonts w:ascii="Times New Roman" w:eastAsia="Times New Roman" w:hAnsi="Times New Roman" w:cs="Times New Roman"/>
          <w:w w:val="102"/>
          <w:sz w:val="24"/>
          <w:szCs w:val="24"/>
        </w:rPr>
        <w:t>ii</w:t>
      </w:r>
      <w:r w:rsidRPr="005A1F32">
        <w:rPr>
          <w:rFonts w:ascii="Times New Roman" w:eastAsia="Times New Roman" w:hAnsi="Times New Roman" w:cs="Times New Roman"/>
          <w:spacing w:val="2"/>
          <w:w w:val="102"/>
          <w:sz w:val="24"/>
          <w:szCs w:val="24"/>
        </w:rPr>
        <w:t>l</w:t>
      </w:r>
      <w:r w:rsidRPr="005A1F32">
        <w:rPr>
          <w:rFonts w:ascii="Times New Roman" w:eastAsia="Times New Roman" w:hAnsi="Times New Roman" w:cs="Times New Roman"/>
          <w:w w:val="102"/>
          <w:sz w:val="24"/>
          <w:szCs w:val="24"/>
        </w:rPr>
        <w:t>or</w:t>
      </w:r>
      <w:r w:rsidRPr="005A1F32">
        <w:rPr>
          <w:rFonts w:ascii="Times New Roman" w:eastAsia="Times New Roman" w:hAnsi="Times New Roman" w:cs="Times New Roman"/>
          <w:sz w:val="24"/>
          <w:szCs w:val="24"/>
        </w:rPr>
        <w:t xml:space="preserve">. </w:t>
      </w:r>
    </w:p>
    <w:p w14:paraId="4BDA9FA3" w14:textId="30417319" w:rsidR="005A1F32" w:rsidRPr="005A1F32" w:rsidRDefault="005A1F32" w:rsidP="005A1F32">
      <w:pPr>
        <w:widowControl w:val="0"/>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Suspendarea/sistarea furnizarii serviciilor sociale se face  in interesul beneficiarului,  in  urmatoarele cazuri:</w:t>
      </w:r>
    </w:p>
    <w:p w14:paraId="0D18B5D1" w14:textId="0803C0A3" w:rsidR="00C92994" w:rsidRDefault="00C92994" w:rsidP="005A1F32">
      <w:pPr>
        <w:widowControl w:val="0"/>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p>
    <w:p w14:paraId="1301D90D" w14:textId="77777777" w:rsidR="00C92994" w:rsidRPr="005A1F32" w:rsidRDefault="00C92994" w:rsidP="005A1F32">
      <w:pPr>
        <w:widowControl w:val="0"/>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p>
    <w:p w14:paraId="39AB15D2" w14:textId="77777777" w:rsidR="005A1F32" w:rsidRPr="005A1F32" w:rsidRDefault="005A1F32" w:rsidP="005A1F32">
      <w:pPr>
        <w:widowControl w:val="0"/>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 xml:space="preserve">      -  in  cazul in  care  beneficiarul/reprezentantul   legal  doreste   suspendarea/sistarea furnizarii serviciilor la asistentul personal profesionist:</w:t>
      </w:r>
    </w:p>
    <w:p w14:paraId="7370F560" w14:textId="77FAACEE"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beneficiarul    care   are   prezervata    capacitatea    de   discernamant,     depune    o   cerere   sub semnatura   la registratura   D.G.A.S.P.C.,   in care  indica  si locul de domiciliu</w:t>
      </w:r>
      <w:r w:rsidR="00667B98">
        <w:rPr>
          <w:rFonts w:ascii="Times New Roman" w:eastAsia="Times New Roman" w:hAnsi="Times New Roman" w:cs="Times New Roman"/>
          <w:sz w:val="24"/>
          <w:szCs w:val="24"/>
        </w:rPr>
        <w:t>/</w:t>
      </w:r>
      <w:r w:rsidRPr="005A1F32">
        <w:rPr>
          <w:rFonts w:ascii="Times New Roman" w:eastAsia="Times New Roman" w:hAnsi="Times New Roman" w:cs="Times New Roman"/>
          <w:sz w:val="24"/>
          <w:szCs w:val="24"/>
        </w:rPr>
        <w:t xml:space="preserve"> rezidenta;</w:t>
      </w:r>
    </w:p>
    <w:p w14:paraId="4F8246C8" w14:textId="77777777"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daca   cererea    este   depusa    de   reprezentantul     legal   al   beneficiarului     este   necesar    si angajamentul in scris  al acestuia  cu  privire  la respectarea   obligatiei   de a asigura  gazduirea, ingrijirea  si intretinerea   beneficiarului;</w:t>
      </w:r>
    </w:p>
    <w:p w14:paraId="53E23781" w14:textId="77777777"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Comisia   de   Evaluare   a  Persoanelor    Adulte   cu  Handicap   emite   Decizia   prin  care   se suspenda/sisteaza</w:t>
      </w:r>
      <w:r w:rsidRPr="005A1F32">
        <w:rPr>
          <w:rFonts w:ascii="Times New Roman" w:eastAsia="Times New Roman" w:hAnsi="Times New Roman" w:cs="Times New Roman"/>
          <w:sz w:val="24"/>
          <w:szCs w:val="24"/>
        </w:rPr>
        <w:tab/>
        <w:t>masura  de protectie  la asistentul  personal  profesionist;</w:t>
      </w:r>
    </w:p>
    <w:p w14:paraId="28782954" w14:textId="77777777"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daca   serviciile   sunt  suspendate/sistate     la  cererea   beneficiarului,    furnizorul   notifica,   in termen   de  5  zile,  in  scris,  serviciul   public   de  asistenta   sociala   de  la  nivelul   primariei localitatii   pe  a  carei   raza  teritoriala   va  locui  persoana   respectiva,  pentru   a  fi  luata  in evidenta  si monitorizata;</w:t>
      </w:r>
    </w:p>
    <w:p w14:paraId="24D650B6" w14:textId="77777777"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daca    serviciile    sunt   suspendate/sistate      la   cererea    reprezentantului      legal,    furnizorul notifica,  in termen  de 48 de ore,  telefonic   si in scris,  serviciul   public  de asistenta   sociala de  la nivelul  primariei   localitatii   pe a carei  raza  teritoriala   va  locui  persoana   respectiva, pentru  luare in evidenta  si verificarea   conditiilor  de gazduire  si ingrijire  oferite.</w:t>
      </w:r>
    </w:p>
    <w:p w14:paraId="4CE31DC0" w14:textId="77777777" w:rsidR="005A1F32" w:rsidRPr="005A1F32" w:rsidRDefault="005A1F32" w:rsidP="005A1F32">
      <w:pPr>
        <w:widowControl w:val="0"/>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p>
    <w:p w14:paraId="3FF91B1A" w14:textId="052C7993" w:rsidR="005A1F32" w:rsidRPr="005A1F32" w:rsidRDefault="00C92994" w:rsidP="005A1F32">
      <w:pPr>
        <w:widowControl w:val="0"/>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005A1F32" w:rsidRPr="005A1F32">
        <w:rPr>
          <w:rFonts w:ascii="Times New Roman" w:eastAsia="Times New Roman" w:hAnsi="Times New Roman" w:cs="Times New Roman"/>
          <w:sz w:val="24"/>
          <w:szCs w:val="24"/>
        </w:rPr>
        <w:t xml:space="preserve">   prin transfer:</w:t>
      </w:r>
    </w:p>
    <w:p w14:paraId="529191CE" w14:textId="77777777"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daca  familia  sau  reprezentantul    legal  si-a  mutat  domiciliul   in  alta  localitate   care  are  in apropiere   un serviciu  social  ce ofera servicii  similare;</w:t>
      </w:r>
    </w:p>
    <w:p w14:paraId="3593721D" w14:textId="77777777"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daca   familia   sau  reprezentantul    legal  si-a  schimbat   domiciliul    in  alt  judet   si  solicita transferul   beneficiarului;</w:t>
      </w:r>
    </w:p>
    <w:p w14:paraId="748D9A0C" w14:textId="77777777"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daca  cerintele   de  recuperare   si  reabilitare   ale  beneficiarului    depasesc   posibilitatile    de ingrijire  si protectie  la Asistentul  Personal  Profesionist;</w:t>
      </w:r>
    </w:p>
    <w:p w14:paraId="775BC48E" w14:textId="77777777"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transfer  pentru  terapii  specializate;</w:t>
      </w:r>
    </w:p>
    <w:p w14:paraId="169061B7" w14:textId="77777777" w:rsidR="005A1F32" w:rsidRP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transfer  pentru  ingrijirea  starii  de sanatate;</w:t>
      </w:r>
    </w:p>
    <w:p w14:paraId="3C017323" w14:textId="1640B9EC" w:rsidR="005A1F32" w:rsidRDefault="005A1F32" w:rsidP="005A1F32">
      <w:pPr>
        <w:widowControl w:val="0"/>
        <w:numPr>
          <w:ilvl w:val="0"/>
          <w:numId w:val="6"/>
        </w:numPr>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in  baza   documentelor    care  atesta   situatiile   de  mai  sus,  echipa   multidisciplinara     face reevaluarea   cazului  si intocmeste   Raportul  prin  care  recomanda   transferul   in alt  serviciu social in unitate      pentru    terapii    specializate/pentru        ingrijirea     starii   de  sanatate    sau   insertia    in familie.</w:t>
      </w:r>
    </w:p>
    <w:p w14:paraId="4C294B14" w14:textId="6D52331F" w:rsidR="00C92994" w:rsidRPr="00C92994" w:rsidRDefault="00C92994" w:rsidP="00C92994">
      <w:pPr>
        <w:pStyle w:val="ListParagraph"/>
        <w:widowControl w:val="0"/>
        <w:numPr>
          <w:ilvl w:val="0"/>
          <w:numId w:val="15"/>
        </w:numPr>
        <w:autoSpaceDE w:val="0"/>
        <w:autoSpaceDN w:val="0"/>
        <w:adjustRightInd w:val="0"/>
        <w:spacing w:before="2" w:after="0" w:line="276" w:lineRule="auto"/>
        <w:ind w:right="10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prin decesul beneficiarului.</w:t>
      </w:r>
    </w:p>
    <w:p w14:paraId="1EAACE66" w14:textId="77777777" w:rsidR="005A1F32" w:rsidRPr="005A1F32" w:rsidRDefault="005A1F32" w:rsidP="005A1F32">
      <w:pPr>
        <w:widowControl w:val="0"/>
        <w:autoSpaceDE w:val="0"/>
        <w:autoSpaceDN w:val="0"/>
        <w:adjustRightInd w:val="0"/>
        <w:spacing w:before="2" w:after="0" w:line="276" w:lineRule="auto"/>
        <w:ind w:right="105"/>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 xml:space="preserve">  </w:t>
      </w:r>
    </w:p>
    <w:p w14:paraId="19BCD9E0" w14:textId="77777777" w:rsidR="005A1F32" w:rsidRPr="005A1F32" w:rsidRDefault="005A1F32" w:rsidP="005A1F32">
      <w:pPr>
        <w:widowControl w:val="0"/>
        <w:autoSpaceDE w:val="0"/>
        <w:autoSpaceDN w:val="0"/>
        <w:adjustRightInd w:val="0"/>
        <w:spacing w:before="79"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spacing w:val="-1"/>
          <w:sz w:val="24"/>
          <w:szCs w:val="24"/>
        </w:rPr>
        <w:t>(</w:t>
      </w:r>
      <w:r w:rsidRPr="005A1F32">
        <w:rPr>
          <w:rFonts w:ascii="Times New Roman" w:eastAsia="Times New Roman" w:hAnsi="Times New Roman" w:cs="Times New Roman"/>
          <w:sz w:val="24"/>
          <w:szCs w:val="24"/>
        </w:rPr>
        <w:t xml:space="preserve">4)  </w:t>
      </w:r>
      <w:r w:rsidRPr="005A1F32">
        <w:rPr>
          <w:rFonts w:ascii="Times New Roman" w:eastAsia="Times New Roman" w:hAnsi="Times New Roman" w:cs="Times New Roman"/>
          <w:spacing w:val="2"/>
          <w:sz w:val="24"/>
          <w:szCs w:val="24"/>
        </w:rPr>
        <w:t>P</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s</w:t>
      </w:r>
      <w:r w:rsidRPr="005A1F32">
        <w:rPr>
          <w:rFonts w:ascii="Times New Roman" w:eastAsia="Times New Roman" w:hAnsi="Times New Roman" w:cs="Times New Roman"/>
          <w:spacing w:val="3"/>
          <w:sz w:val="24"/>
          <w:szCs w:val="24"/>
        </w:rPr>
        <w:t>o</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b</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n</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1"/>
          <w:sz w:val="24"/>
          <w:szCs w:val="24"/>
        </w:rPr>
        <w:t>c</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e de</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se</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vi</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 xml:space="preserve">i </w:t>
      </w:r>
      <w:r w:rsidRPr="005A1F32">
        <w:rPr>
          <w:rFonts w:ascii="Times New Roman" w:eastAsia="Times New Roman" w:hAnsi="Times New Roman" w:cs="Times New Roman"/>
          <w:spacing w:val="1"/>
          <w:sz w:val="24"/>
          <w:szCs w:val="24"/>
        </w:rPr>
        <w:t xml:space="preserve"> s</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5"/>
          <w:sz w:val="24"/>
          <w:szCs w:val="24"/>
        </w:rPr>
        <w:t>i</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 xml:space="preserve">le </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ni</w:t>
      </w:r>
      <w:r w:rsidRPr="005A1F32">
        <w:rPr>
          <w:rFonts w:ascii="Times New Roman" w:eastAsia="Times New Roman" w:hAnsi="Times New Roman" w:cs="Times New Roman"/>
          <w:spacing w:val="3"/>
          <w:sz w:val="24"/>
          <w:szCs w:val="24"/>
        </w:rPr>
        <w:t>z</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 xml:space="preserve">te </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 xml:space="preserve">ȋn </w:t>
      </w:r>
      <w:r w:rsidRPr="005A1F32">
        <w:rPr>
          <w:rFonts w:ascii="Times New Roman" w:eastAsia="Times New Roman" w:hAnsi="Times New Roman" w:cs="Times New Roman"/>
          <w:spacing w:val="6"/>
          <w:sz w:val="24"/>
          <w:szCs w:val="24"/>
        </w:rPr>
        <w:t xml:space="preserve"> </w:t>
      </w:r>
      <w:r w:rsidRPr="005A1F32">
        <w:rPr>
          <w:rFonts w:ascii="Times New Roman" w:eastAsia="Times New Roman" w:hAnsi="Times New Roman" w:cs="Times New Roman"/>
          <w:spacing w:val="-2"/>
          <w:sz w:val="24"/>
          <w:szCs w:val="24"/>
        </w:rPr>
        <w:t>ca</w:t>
      </w:r>
      <w:r w:rsidRPr="005A1F32">
        <w:rPr>
          <w:rFonts w:ascii="Times New Roman" w:eastAsia="Times New Roman" w:hAnsi="Times New Roman" w:cs="Times New Roman"/>
          <w:spacing w:val="3"/>
          <w:sz w:val="24"/>
          <w:szCs w:val="24"/>
        </w:rPr>
        <w:t>d</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 xml:space="preserve">ul </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b/>
          <w:bCs/>
          <w:w w:val="102"/>
          <w:sz w:val="24"/>
          <w:szCs w:val="24"/>
        </w:rPr>
        <w:t>Serviciului social de ingrijire si protectie a adultilor cu handicap grav sau accentuat la asistentul personal profesionist</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pacing w:val="3"/>
          <w:sz w:val="24"/>
          <w:szCs w:val="24"/>
        </w:rPr>
        <w:t>u</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m</w:t>
      </w:r>
      <w:r w:rsidRPr="005A1F32">
        <w:rPr>
          <w:rFonts w:ascii="Times New Roman" w:eastAsia="Times New Roman" w:hAnsi="Times New Roman" w:cs="Times New Roman"/>
          <w:spacing w:val="-2"/>
          <w:sz w:val="24"/>
          <w:szCs w:val="24"/>
        </w:rPr>
        <w:t>ă</w:t>
      </w:r>
      <w:r w:rsidRPr="005A1F32">
        <w:rPr>
          <w:rFonts w:ascii="Times New Roman" w:eastAsia="Times New Roman" w:hAnsi="Times New Roman" w:cs="Times New Roman"/>
          <w:spacing w:val="2"/>
          <w:sz w:val="24"/>
          <w:szCs w:val="24"/>
        </w:rPr>
        <w:t>t</w:t>
      </w:r>
      <w:r w:rsidRPr="005A1F32">
        <w:rPr>
          <w:rFonts w:ascii="Times New Roman" w:eastAsia="Times New Roman" w:hAnsi="Times New Roman" w:cs="Times New Roman"/>
          <w:sz w:val="24"/>
          <w:szCs w:val="24"/>
        </w:rPr>
        <w:t>o</w:t>
      </w:r>
      <w:r w:rsidRPr="005A1F32">
        <w:rPr>
          <w:rFonts w:ascii="Times New Roman" w:eastAsia="Times New Roman" w:hAnsi="Times New Roman" w:cs="Times New Roman"/>
          <w:spacing w:val="1"/>
          <w:sz w:val="24"/>
          <w:szCs w:val="24"/>
        </w:rPr>
        <w:t>a</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e</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z w:val="24"/>
          <w:szCs w:val="24"/>
        </w:rPr>
        <w:t>d</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ptu</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3"/>
          <w:sz w:val="24"/>
          <w:szCs w:val="24"/>
        </w:rPr>
        <w:t xml:space="preserve"> </w:t>
      </w:r>
      <w:r w:rsidRPr="005A1F32">
        <w:rPr>
          <w:rFonts w:ascii="Times New Roman" w:eastAsia="Times New Roman" w:hAnsi="Times New Roman" w:cs="Times New Roman"/>
          <w:sz w:val="24"/>
          <w:szCs w:val="24"/>
        </w:rPr>
        <w:t>du</w:t>
      </w:r>
      <w:r w:rsidRPr="005A1F32">
        <w:rPr>
          <w:rFonts w:ascii="Times New Roman" w:eastAsia="Times New Roman" w:hAnsi="Times New Roman" w:cs="Times New Roman"/>
          <w:spacing w:val="3"/>
          <w:sz w:val="24"/>
          <w:szCs w:val="24"/>
        </w:rPr>
        <w:t>p</w:t>
      </w:r>
      <w:r w:rsidRPr="005A1F32">
        <w:rPr>
          <w:rFonts w:ascii="Times New Roman" w:eastAsia="Times New Roman" w:hAnsi="Times New Roman" w:cs="Times New Roman"/>
          <w:sz w:val="24"/>
          <w:szCs w:val="24"/>
        </w:rPr>
        <w:t>ă</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um</w:t>
      </w:r>
      <w:r w:rsidRPr="005A1F32">
        <w:rPr>
          <w:rFonts w:ascii="Times New Roman" w:eastAsia="Times New Roman" w:hAnsi="Times New Roman" w:cs="Times New Roman"/>
          <w:spacing w:val="6"/>
          <w:sz w:val="24"/>
          <w:szCs w:val="24"/>
        </w:rPr>
        <w:t xml:space="preserve"> </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2"/>
          <w:sz w:val="24"/>
          <w:szCs w:val="24"/>
        </w:rPr>
        <w:t>ez</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tă</w:t>
      </w:r>
      <w:r w:rsidRPr="005A1F32">
        <w:rPr>
          <w:rFonts w:ascii="Times New Roman" w:eastAsia="Times New Roman" w:hAnsi="Times New Roman" w:cs="Times New Roman"/>
          <w:spacing w:val="2"/>
          <w:sz w:val="24"/>
          <w:szCs w:val="24"/>
        </w:rPr>
        <w:t xml:space="preserve"> </w:t>
      </w:r>
      <w:r w:rsidRPr="005A1F32">
        <w:rPr>
          <w:rFonts w:ascii="Times New Roman" w:eastAsia="Times New Roman" w:hAnsi="Times New Roman" w:cs="Times New Roman"/>
          <w:spacing w:val="-1"/>
          <w:sz w:val="24"/>
          <w:szCs w:val="24"/>
        </w:rPr>
        <w:t>ş</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z w:val="24"/>
          <w:szCs w:val="24"/>
        </w:rPr>
        <w:t>din</w:t>
      </w:r>
      <w:r w:rsidRPr="005A1F32">
        <w:rPr>
          <w:rFonts w:ascii="Times New Roman" w:eastAsia="Times New Roman" w:hAnsi="Times New Roman" w:cs="Times New Roman"/>
          <w:spacing w:val="4"/>
          <w:sz w:val="24"/>
          <w:szCs w:val="24"/>
        </w:rPr>
        <w:t xml:space="preserve"> </w:t>
      </w:r>
      <w:r w:rsidRPr="005A1F32">
        <w:rPr>
          <w:rFonts w:ascii="Times New Roman" w:eastAsia="Times New Roman" w:hAnsi="Times New Roman" w:cs="Times New Roman"/>
          <w:spacing w:val="1"/>
          <w:w w:val="102"/>
          <w:sz w:val="24"/>
          <w:szCs w:val="24"/>
        </w:rPr>
        <w:t>C</w:t>
      </w:r>
      <w:r w:rsidRPr="005A1F32">
        <w:rPr>
          <w:rFonts w:ascii="Times New Roman" w:eastAsia="Times New Roman" w:hAnsi="Times New Roman" w:cs="Times New Roman"/>
          <w:w w:val="102"/>
          <w:sz w:val="24"/>
          <w:szCs w:val="24"/>
        </w:rPr>
        <w:t xml:space="preserve">odul </w:t>
      </w:r>
      <w:r w:rsidRPr="005A1F32">
        <w:rPr>
          <w:rFonts w:ascii="Times New Roman" w:eastAsia="Times New Roman" w:hAnsi="Times New Roman" w:cs="Times New Roman"/>
          <w:spacing w:val="-2"/>
          <w:sz w:val="24"/>
          <w:szCs w:val="24"/>
        </w:rPr>
        <w:t>D</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ptu</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or</w:t>
      </w:r>
      <w:r w:rsidRPr="005A1F32">
        <w:rPr>
          <w:rFonts w:ascii="Times New Roman" w:eastAsia="Times New Roman" w:hAnsi="Times New Roman" w:cs="Times New Roman"/>
          <w:spacing w:val="20"/>
          <w:sz w:val="24"/>
          <w:szCs w:val="24"/>
        </w:rPr>
        <w:t xml:space="preserve"> </w:t>
      </w:r>
      <w:r w:rsidRPr="005A1F32">
        <w:rPr>
          <w:rFonts w:ascii="Times New Roman" w:eastAsia="Times New Roman" w:hAnsi="Times New Roman" w:cs="Times New Roman"/>
          <w:spacing w:val="1"/>
          <w:sz w:val="24"/>
          <w:szCs w:val="24"/>
        </w:rPr>
        <w:t>ş</w:t>
      </w:r>
      <w:r w:rsidRPr="005A1F32">
        <w:rPr>
          <w:rFonts w:ascii="Times New Roman" w:eastAsia="Times New Roman" w:hAnsi="Times New Roman" w:cs="Times New Roman"/>
          <w:sz w:val="24"/>
          <w:szCs w:val="24"/>
        </w:rPr>
        <w:t>i</w:t>
      </w:r>
      <w:r w:rsidRPr="005A1F32">
        <w:rPr>
          <w:rFonts w:ascii="Times New Roman" w:eastAsia="Times New Roman" w:hAnsi="Times New Roman" w:cs="Times New Roman"/>
          <w:spacing w:val="5"/>
          <w:sz w:val="24"/>
          <w:szCs w:val="24"/>
        </w:rPr>
        <w:t xml:space="preserve"> </w:t>
      </w:r>
      <w:r w:rsidRPr="005A1F32">
        <w:rPr>
          <w:rFonts w:ascii="Times New Roman" w:eastAsia="Times New Roman" w:hAnsi="Times New Roman" w:cs="Times New Roman"/>
          <w:spacing w:val="-2"/>
          <w:sz w:val="24"/>
          <w:szCs w:val="24"/>
        </w:rPr>
        <w:t>O</w:t>
      </w:r>
      <w:r w:rsidRPr="005A1F32">
        <w:rPr>
          <w:rFonts w:ascii="Times New Roman" w:eastAsia="Times New Roman" w:hAnsi="Times New Roman" w:cs="Times New Roman"/>
          <w:sz w:val="24"/>
          <w:szCs w:val="24"/>
        </w:rPr>
        <w:t>b</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ig</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pacing w:val="2"/>
          <w:sz w:val="24"/>
          <w:szCs w:val="24"/>
        </w:rPr>
        <w:t>ț</w:t>
      </w:r>
      <w:r w:rsidRPr="005A1F32">
        <w:rPr>
          <w:rFonts w:ascii="Times New Roman" w:eastAsia="Times New Roman" w:hAnsi="Times New Roman" w:cs="Times New Roman"/>
          <w:sz w:val="24"/>
          <w:szCs w:val="24"/>
        </w:rPr>
        <w:t>ii</w:t>
      </w:r>
      <w:r w:rsidRPr="005A1F32">
        <w:rPr>
          <w:rFonts w:ascii="Times New Roman" w:eastAsia="Times New Roman" w:hAnsi="Times New Roman" w:cs="Times New Roman"/>
          <w:spacing w:val="2"/>
          <w:sz w:val="24"/>
          <w:szCs w:val="24"/>
        </w:rPr>
        <w:t>l</w:t>
      </w:r>
      <w:r w:rsidRPr="005A1F32">
        <w:rPr>
          <w:rFonts w:ascii="Times New Roman" w:eastAsia="Times New Roman" w:hAnsi="Times New Roman" w:cs="Times New Roman"/>
          <w:sz w:val="24"/>
          <w:szCs w:val="24"/>
        </w:rPr>
        <w:t>or</w:t>
      </w:r>
      <w:r w:rsidRPr="005A1F32">
        <w:rPr>
          <w:rFonts w:ascii="Times New Roman" w:eastAsia="Times New Roman" w:hAnsi="Times New Roman" w:cs="Times New Roman"/>
          <w:spacing w:val="20"/>
          <w:sz w:val="24"/>
          <w:szCs w:val="24"/>
        </w:rPr>
        <w:t xml:space="preserve"> </w:t>
      </w:r>
      <w:r w:rsidRPr="005A1F32">
        <w:rPr>
          <w:rFonts w:ascii="Times New Roman" w:eastAsia="Times New Roman" w:hAnsi="Times New Roman" w:cs="Times New Roman"/>
          <w:spacing w:val="1"/>
          <w:w w:val="102"/>
          <w:sz w:val="24"/>
          <w:szCs w:val="24"/>
        </w:rPr>
        <w:t>Be</w:t>
      </w:r>
      <w:r w:rsidRPr="005A1F32">
        <w:rPr>
          <w:rFonts w:ascii="Times New Roman" w:eastAsia="Times New Roman" w:hAnsi="Times New Roman" w:cs="Times New Roman"/>
          <w:w w:val="102"/>
          <w:sz w:val="24"/>
          <w:szCs w:val="24"/>
        </w:rPr>
        <w:t>n</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spacing w:val="-1"/>
          <w:w w:val="102"/>
          <w:sz w:val="24"/>
          <w:szCs w:val="24"/>
        </w:rPr>
        <w:t>f</w:t>
      </w:r>
      <w:r w:rsidRPr="005A1F32">
        <w:rPr>
          <w:rFonts w:ascii="Times New Roman" w:eastAsia="Times New Roman" w:hAnsi="Times New Roman" w:cs="Times New Roman"/>
          <w:w w:val="102"/>
          <w:sz w:val="24"/>
          <w:szCs w:val="24"/>
        </w:rPr>
        <w:t>i</w:t>
      </w:r>
      <w:r w:rsidRPr="005A1F32">
        <w:rPr>
          <w:rFonts w:ascii="Times New Roman" w:eastAsia="Times New Roman" w:hAnsi="Times New Roman" w:cs="Times New Roman"/>
          <w:spacing w:val="1"/>
          <w:w w:val="102"/>
          <w:sz w:val="24"/>
          <w:szCs w:val="24"/>
        </w:rPr>
        <w:t>c</w:t>
      </w:r>
      <w:r w:rsidRPr="005A1F32">
        <w:rPr>
          <w:rFonts w:ascii="Times New Roman" w:eastAsia="Times New Roman" w:hAnsi="Times New Roman" w:cs="Times New Roman"/>
          <w:w w:val="102"/>
          <w:sz w:val="24"/>
          <w:szCs w:val="24"/>
        </w:rPr>
        <w:t>i</w:t>
      </w:r>
      <w:r w:rsidRPr="005A1F32">
        <w:rPr>
          <w:rFonts w:ascii="Times New Roman" w:eastAsia="Times New Roman" w:hAnsi="Times New Roman" w:cs="Times New Roman"/>
          <w:spacing w:val="1"/>
          <w:w w:val="102"/>
          <w:sz w:val="24"/>
          <w:szCs w:val="24"/>
        </w:rPr>
        <w:t>a</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spacing w:val="2"/>
          <w:w w:val="102"/>
          <w:sz w:val="24"/>
          <w:szCs w:val="24"/>
        </w:rPr>
        <w:t>i</w:t>
      </w:r>
      <w:r w:rsidRPr="005A1F32">
        <w:rPr>
          <w:rFonts w:ascii="Times New Roman" w:eastAsia="Times New Roman" w:hAnsi="Times New Roman" w:cs="Times New Roman"/>
          <w:w w:val="102"/>
          <w:sz w:val="24"/>
          <w:szCs w:val="24"/>
        </w:rPr>
        <w:t>lo</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w w:val="102"/>
          <w:sz w:val="24"/>
          <w:szCs w:val="24"/>
        </w:rPr>
        <w:t>:</w:t>
      </w:r>
    </w:p>
    <w:p w14:paraId="7CFF3067" w14:textId="77777777" w:rsidR="005A1F32" w:rsidRPr="005A1F32" w:rsidRDefault="005A1F32" w:rsidP="005A1F32">
      <w:pPr>
        <w:widowControl w:val="0"/>
        <w:autoSpaceDE w:val="0"/>
        <w:autoSpaceDN w:val="0"/>
        <w:adjustRightInd w:val="0"/>
        <w:spacing w:before="6" w:after="0" w:line="276" w:lineRule="auto"/>
        <w:ind w:right="475"/>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a) să li se respecte drepturile şi libertăţile fundamentale, fără discriminare pe bază de rasă, sex, religie, opinie sau orice altă circumstanţă personală ori socială;</w:t>
      </w:r>
    </w:p>
    <w:p w14:paraId="64F0CAF0" w14:textId="77777777" w:rsidR="005A1F32" w:rsidRPr="005A1F32" w:rsidRDefault="005A1F32" w:rsidP="005A1F32">
      <w:pPr>
        <w:widowControl w:val="0"/>
        <w:autoSpaceDE w:val="0"/>
        <w:autoSpaceDN w:val="0"/>
        <w:adjustRightInd w:val="0"/>
        <w:spacing w:before="6" w:after="0" w:line="276" w:lineRule="auto"/>
        <w:ind w:right="475"/>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lastRenderedPageBreak/>
        <w:t>b) să participe la procesul de luare a deciziilor în furnizarea serviciilor sociale, respectiv la luarea deciziilor privind intervenţia socială care li se aplică, după caz;</w:t>
      </w:r>
    </w:p>
    <w:p w14:paraId="04A64C35" w14:textId="77777777" w:rsidR="005A1F32" w:rsidRPr="005A1F32" w:rsidRDefault="005A1F32" w:rsidP="005A1F32">
      <w:pPr>
        <w:widowControl w:val="0"/>
        <w:autoSpaceDE w:val="0"/>
        <w:autoSpaceDN w:val="0"/>
        <w:adjustRightInd w:val="0"/>
        <w:spacing w:before="6" w:after="0" w:line="276" w:lineRule="auto"/>
        <w:ind w:right="475"/>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c) să li se asigure păstrarea confidenţialităţii asupra informaţiilor furnizate şi primite;</w:t>
      </w:r>
    </w:p>
    <w:p w14:paraId="7AC639C2" w14:textId="77777777" w:rsidR="005A1F32" w:rsidRPr="005A1F32" w:rsidRDefault="005A1F32" w:rsidP="005A1F32">
      <w:pPr>
        <w:widowControl w:val="0"/>
        <w:autoSpaceDE w:val="0"/>
        <w:autoSpaceDN w:val="0"/>
        <w:adjustRightInd w:val="0"/>
        <w:spacing w:before="6" w:after="0" w:line="276" w:lineRule="auto"/>
        <w:ind w:right="475"/>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d) să li se asigure continuitatea/transferul/recomandarea serviciilor sociale furnizate, atât timp cât se menţin condiţiile care au generat situaţia de dificultate;</w:t>
      </w:r>
    </w:p>
    <w:p w14:paraId="21A2C3A3" w14:textId="77777777" w:rsidR="005A1F32" w:rsidRPr="005A1F32" w:rsidRDefault="005A1F32" w:rsidP="005A1F32">
      <w:pPr>
        <w:widowControl w:val="0"/>
        <w:autoSpaceDE w:val="0"/>
        <w:autoSpaceDN w:val="0"/>
        <w:adjustRightInd w:val="0"/>
        <w:spacing w:before="6" w:after="0" w:line="276" w:lineRule="auto"/>
        <w:ind w:right="475"/>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e) să fie protejaţi de lege atât ei, cât şi bunurile lor, atunci când nu au capacitate de exerciţiu;</w:t>
      </w:r>
    </w:p>
    <w:p w14:paraId="7C37F6F0" w14:textId="77777777" w:rsidR="005A1F32" w:rsidRPr="005A1F32" w:rsidRDefault="005A1F32" w:rsidP="005A1F32">
      <w:pPr>
        <w:widowControl w:val="0"/>
        <w:autoSpaceDE w:val="0"/>
        <w:autoSpaceDN w:val="0"/>
        <w:adjustRightInd w:val="0"/>
        <w:spacing w:before="6" w:after="0" w:line="276" w:lineRule="auto"/>
        <w:ind w:right="475"/>
        <w:jc w:val="both"/>
        <w:rPr>
          <w:rFonts w:ascii="Times New Roman" w:eastAsia="Times New Roman" w:hAnsi="Times New Roman" w:cs="Times New Roman"/>
          <w:spacing w:val="-2"/>
          <w:sz w:val="24"/>
          <w:szCs w:val="24"/>
        </w:rPr>
      </w:pPr>
      <w:r w:rsidRPr="005A1F32">
        <w:rPr>
          <w:rFonts w:ascii="Times New Roman" w:eastAsia="Times New Roman" w:hAnsi="Times New Roman" w:cs="Times New Roman"/>
          <w:spacing w:val="-2"/>
          <w:sz w:val="24"/>
          <w:szCs w:val="24"/>
        </w:rPr>
        <w:t>f) să fie informaţi asupra situaţiilor de risc, precum şi asupra drepturilor sociale.</w:t>
      </w:r>
    </w:p>
    <w:p w14:paraId="0A095445" w14:textId="77777777" w:rsidR="005A1F32" w:rsidRPr="005A1F32" w:rsidRDefault="005A1F32" w:rsidP="005A1F32">
      <w:pPr>
        <w:widowControl w:val="0"/>
        <w:autoSpaceDE w:val="0"/>
        <w:autoSpaceDN w:val="0"/>
        <w:adjustRightInd w:val="0"/>
        <w:spacing w:before="6" w:after="0" w:line="276" w:lineRule="auto"/>
        <w:ind w:right="475"/>
        <w:jc w:val="both"/>
        <w:rPr>
          <w:rFonts w:ascii="Times New Roman" w:eastAsia="Times New Roman" w:hAnsi="Times New Roman" w:cs="Times New Roman"/>
          <w:spacing w:val="-2"/>
          <w:sz w:val="24"/>
          <w:szCs w:val="24"/>
        </w:rPr>
      </w:pPr>
    </w:p>
    <w:p w14:paraId="22F290F1" w14:textId="77777777" w:rsidR="005A1F32" w:rsidRPr="005A1F32" w:rsidRDefault="005A1F32" w:rsidP="005A1F32">
      <w:pPr>
        <w:widowControl w:val="0"/>
        <w:autoSpaceDE w:val="0"/>
        <w:autoSpaceDN w:val="0"/>
        <w:adjustRightInd w:val="0"/>
        <w:spacing w:before="6" w:after="0" w:line="276" w:lineRule="auto"/>
        <w:ind w:right="475"/>
        <w:jc w:val="both"/>
        <w:rPr>
          <w:rFonts w:ascii="Times New Roman" w:eastAsia="Times New Roman" w:hAnsi="Times New Roman" w:cs="Times New Roman"/>
          <w:sz w:val="24"/>
          <w:szCs w:val="24"/>
        </w:rPr>
      </w:pPr>
      <w:r w:rsidRPr="005A1F32">
        <w:rPr>
          <w:rFonts w:ascii="Times New Roman" w:eastAsia="Times New Roman" w:hAnsi="Times New Roman" w:cs="Times New Roman"/>
          <w:spacing w:val="-2"/>
          <w:sz w:val="24"/>
          <w:szCs w:val="24"/>
        </w:rPr>
        <w:t>  </w:t>
      </w:r>
    </w:p>
    <w:p w14:paraId="4EAF3807" w14:textId="77777777" w:rsidR="005A1F32" w:rsidRPr="005A1F32" w:rsidRDefault="005A1F32" w:rsidP="005A1F32">
      <w:pPr>
        <w:widowControl w:val="0"/>
        <w:autoSpaceDE w:val="0"/>
        <w:autoSpaceDN w:val="0"/>
        <w:adjustRightInd w:val="0"/>
        <w:spacing w:after="0" w:line="276" w:lineRule="auto"/>
        <w:ind w:right="5267"/>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7:</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pacing w:val="-2"/>
          <w:sz w:val="24"/>
          <w:szCs w:val="24"/>
        </w:rPr>
        <w:t>A</w:t>
      </w:r>
      <w:r w:rsidRPr="005A1F32">
        <w:rPr>
          <w:rFonts w:ascii="Times New Roman" w:eastAsia="Times New Roman" w:hAnsi="Times New Roman" w:cs="Times New Roman"/>
          <w:b/>
          <w:bCs/>
          <w:spacing w:val="1"/>
          <w:sz w:val="24"/>
          <w:szCs w:val="24"/>
        </w:rPr>
        <w:t>c</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ivi</w:t>
      </w:r>
      <w:r w:rsidRPr="005A1F32">
        <w:rPr>
          <w:rFonts w:ascii="Times New Roman" w:eastAsia="Times New Roman" w:hAnsi="Times New Roman" w:cs="Times New Roman"/>
          <w:b/>
          <w:bCs/>
          <w:spacing w:val="2"/>
          <w:sz w:val="24"/>
          <w:szCs w:val="24"/>
        </w:rPr>
        <w:t>t</w:t>
      </w:r>
      <w:r w:rsidRPr="005A1F32">
        <w:rPr>
          <w:rFonts w:ascii="Times New Roman" w:eastAsia="Times New Roman" w:hAnsi="Times New Roman" w:cs="Times New Roman"/>
          <w:b/>
          <w:bCs/>
          <w:sz w:val="24"/>
          <w:szCs w:val="24"/>
        </w:rPr>
        <w:t>ă</w:t>
      </w:r>
      <w:r w:rsidRPr="005A1F32">
        <w:rPr>
          <w:rFonts w:ascii="Times New Roman" w:eastAsia="Times New Roman" w:hAnsi="Times New Roman" w:cs="Times New Roman"/>
          <w:b/>
          <w:bCs/>
          <w:spacing w:val="-1"/>
          <w:sz w:val="24"/>
          <w:szCs w:val="24"/>
        </w:rPr>
        <w:t>ţ</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20"/>
          <w:sz w:val="24"/>
          <w:szCs w:val="24"/>
        </w:rPr>
        <w:t xml:space="preserve"> </w:t>
      </w:r>
      <w:r w:rsidRPr="005A1F32">
        <w:rPr>
          <w:rFonts w:ascii="Times New Roman" w:eastAsia="Times New Roman" w:hAnsi="Times New Roman" w:cs="Times New Roman"/>
          <w:b/>
          <w:bCs/>
          <w:spacing w:val="1"/>
          <w:sz w:val="24"/>
          <w:szCs w:val="24"/>
        </w:rPr>
        <w:t>ş</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5"/>
          <w:sz w:val="24"/>
          <w:szCs w:val="24"/>
        </w:rPr>
        <w:t xml:space="preserve"> </w:t>
      </w:r>
      <w:r w:rsidRPr="005A1F32">
        <w:rPr>
          <w:rFonts w:ascii="Times New Roman" w:eastAsia="Times New Roman" w:hAnsi="Times New Roman" w:cs="Times New Roman"/>
          <w:b/>
          <w:bCs/>
          <w:spacing w:val="-1"/>
          <w:w w:val="102"/>
          <w:sz w:val="24"/>
          <w:szCs w:val="24"/>
        </w:rPr>
        <w:t>f</w:t>
      </w:r>
      <w:r w:rsidRPr="005A1F32">
        <w:rPr>
          <w:rFonts w:ascii="Times New Roman" w:eastAsia="Times New Roman" w:hAnsi="Times New Roman" w:cs="Times New Roman"/>
          <w:b/>
          <w:bCs/>
          <w:w w:val="102"/>
          <w:sz w:val="24"/>
          <w:szCs w:val="24"/>
        </w:rPr>
        <w:t>u</w:t>
      </w:r>
      <w:r w:rsidRPr="005A1F32">
        <w:rPr>
          <w:rFonts w:ascii="Times New Roman" w:eastAsia="Times New Roman" w:hAnsi="Times New Roman" w:cs="Times New Roman"/>
          <w:b/>
          <w:bCs/>
          <w:spacing w:val="2"/>
          <w:w w:val="102"/>
          <w:sz w:val="24"/>
          <w:szCs w:val="24"/>
        </w:rPr>
        <w:t>n</w:t>
      </w:r>
      <w:r w:rsidRPr="005A1F32">
        <w:rPr>
          <w:rFonts w:ascii="Times New Roman" w:eastAsia="Times New Roman" w:hAnsi="Times New Roman" w:cs="Times New Roman"/>
          <w:b/>
          <w:bCs/>
          <w:spacing w:val="-2"/>
          <w:w w:val="102"/>
          <w:sz w:val="24"/>
          <w:szCs w:val="24"/>
        </w:rPr>
        <w:t>c</w:t>
      </w:r>
      <w:r w:rsidRPr="005A1F32">
        <w:rPr>
          <w:rFonts w:ascii="Times New Roman" w:eastAsia="Times New Roman" w:hAnsi="Times New Roman" w:cs="Times New Roman"/>
          <w:b/>
          <w:bCs/>
          <w:spacing w:val="-1"/>
          <w:w w:val="102"/>
          <w:sz w:val="24"/>
          <w:szCs w:val="24"/>
        </w:rPr>
        <w:t>ţ</w:t>
      </w:r>
      <w:r w:rsidRPr="005A1F32">
        <w:rPr>
          <w:rFonts w:ascii="Times New Roman" w:eastAsia="Times New Roman" w:hAnsi="Times New Roman" w:cs="Times New Roman"/>
          <w:b/>
          <w:bCs/>
          <w:spacing w:val="2"/>
          <w:w w:val="102"/>
          <w:sz w:val="24"/>
          <w:szCs w:val="24"/>
        </w:rPr>
        <w:t>i</w:t>
      </w:r>
      <w:r w:rsidRPr="005A1F32">
        <w:rPr>
          <w:rFonts w:ascii="Times New Roman" w:eastAsia="Times New Roman" w:hAnsi="Times New Roman" w:cs="Times New Roman"/>
          <w:b/>
          <w:bCs/>
          <w:w w:val="102"/>
          <w:sz w:val="24"/>
          <w:szCs w:val="24"/>
        </w:rPr>
        <w:t>i:</w:t>
      </w:r>
    </w:p>
    <w:p w14:paraId="33055383" w14:textId="77777777" w:rsidR="005A1F32" w:rsidRPr="005A1F32" w:rsidRDefault="005A1F32" w:rsidP="005A1F32">
      <w:pPr>
        <w:widowControl w:val="0"/>
        <w:autoSpaceDE w:val="0"/>
        <w:autoSpaceDN w:val="0"/>
        <w:adjustRightInd w:val="0"/>
        <w:spacing w:before="8"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spacing w:val="2"/>
          <w:sz w:val="24"/>
          <w:szCs w:val="24"/>
        </w:rPr>
        <w:t>P</w:t>
      </w:r>
      <w:r w:rsidRPr="005A1F32">
        <w:rPr>
          <w:rFonts w:ascii="Times New Roman" w:eastAsia="Times New Roman" w:hAnsi="Times New Roman" w:cs="Times New Roman"/>
          <w:spacing w:val="-1"/>
          <w:sz w:val="24"/>
          <w:szCs w:val="24"/>
        </w:rPr>
        <w:t>r</w:t>
      </w:r>
      <w:r w:rsidRPr="005A1F32">
        <w:rPr>
          <w:rFonts w:ascii="Times New Roman" w:eastAsia="Times New Roman" w:hAnsi="Times New Roman" w:cs="Times New Roman"/>
          <w:sz w:val="24"/>
          <w:szCs w:val="24"/>
        </w:rPr>
        <w:t>in</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p</w:t>
      </w:r>
      <w:r w:rsidRPr="005A1F32">
        <w:rPr>
          <w:rFonts w:ascii="Times New Roman" w:eastAsia="Times New Roman" w:hAnsi="Times New Roman" w:cs="Times New Roman"/>
          <w:spacing w:val="-2"/>
          <w:sz w:val="24"/>
          <w:szCs w:val="24"/>
        </w:rPr>
        <w:t>a</w:t>
      </w:r>
      <w:r w:rsidRPr="005A1F32">
        <w:rPr>
          <w:rFonts w:ascii="Times New Roman" w:eastAsia="Times New Roman" w:hAnsi="Times New Roman" w:cs="Times New Roman"/>
          <w:sz w:val="24"/>
          <w:szCs w:val="24"/>
        </w:rPr>
        <w:t>l</w:t>
      </w:r>
      <w:r w:rsidRPr="005A1F32">
        <w:rPr>
          <w:rFonts w:ascii="Times New Roman" w:eastAsia="Times New Roman" w:hAnsi="Times New Roman" w:cs="Times New Roman"/>
          <w:spacing w:val="1"/>
          <w:sz w:val="24"/>
          <w:szCs w:val="24"/>
        </w:rPr>
        <w:t>e</w:t>
      </w:r>
      <w:r w:rsidRPr="005A1F32">
        <w:rPr>
          <w:rFonts w:ascii="Times New Roman" w:eastAsia="Times New Roman" w:hAnsi="Times New Roman" w:cs="Times New Roman"/>
          <w:sz w:val="24"/>
          <w:szCs w:val="24"/>
        </w:rPr>
        <w:t>le</w:t>
      </w:r>
      <w:r w:rsidRPr="005A1F32">
        <w:rPr>
          <w:rFonts w:ascii="Times New Roman" w:eastAsia="Times New Roman" w:hAnsi="Times New Roman" w:cs="Times New Roman"/>
          <w:spacing w:val="22"/>
          <w:sz w:val="24"/>
          <w:szCs w:val="24"/>
        </w:rPr>
        <w:t xml:space="preserve"> </w:t>
      </w:r>
      <w:r w:rsidRPr="005A1F32">
        <w:rPr>
          <w:rFonts w:ascii="Times New Roman" w:eastAsia="Times New Roman" w:hAnsi="Times New Roman" w:cs="Times New Roman"/>
          <w:spacing w:val="-1"/>
          <w:sz w:val="24"/>
          <w:szCs w:val="24"/>
        </w:rPr>
        <w:t>f</w:t>
      </w:r>
      <w:r w:rsidRPr="005A1F32">
        <w:rPr>
          <w:rFonts w:ascii="Times New Roman" w:eastAsia="Times New Roman" w:hAnsi="Times New Roman" w:cs="Times New Roman"/>
          <w:sz w:val="24"/>
          <w:szCs w:val="24"/>
        </w:rPr>
        <w:t>u</w:t>
      </w:r>
      <w:r w:rsidRPr="005A1F32">
        <w:rPr>
          <w:rFonts w:ascii="Times New Roman" w:eastAsia="Times New Roman" w:hAnsi="Times New Roman" w:cs="Times New Roman"/>
          <w:spacing w:val="3"/>
          <w:sz w:val="24"/>
          <w:szCs w:val="24"/>
        </w:rPr>
        <w:t>n</w:t>
      </w:r>
      <w:r w:rsidRPr="005A1F32">
        <w:rPr>
          <w:rFonts w:ascii="Times New Roman" w:eastAsia="Times New Roman" w:hAnsi="Times New Roman" w:cs="Times New Roman"/>
          <w:spacing w:val="-2"/>
          <w:sz w:val="24"/>
          <w:szCs w:val="24"/>
        </w:rPr>
        <w:t>c</w:t>
      </w:r>
      <w:r w:rsidRPr="005A1F32">
        <w:rPr>
          <w:rFonts w:ascii="Times New Roman" w:eastAsia="Times New Roman" w:hAnsi="Times New Roman" w:cs="Times New Roman"/>
          <w:sz w:val="24"/>
          <w:szCs w:val="24"/>
        </w:rPr>
        <w:t>ţ</w:t>
      </w:r>
      <w:r w:rsidRPr="005A1F32">
        <w:rPr>
          <w:rFonts w:ascii="Times New Roman" w:eastAsia="Times New Roman" w:hAnsi="Times New Roman" w:cs="Times New Roman"/>
          <w:spacing w:val="2"/>
          <w:sz w:val="24"/>
          <w:szCs w:val="24"/>
        </w:rPr>
        <w:t>i</w:t>
      </w:r>
      <w:r w:rsidRPr="005A1F32">
        <w:rPr>
          <w:rFonts w:ascii="Times New Roman" w:eastAsia="Times New Roman" w:hAnsi="Times New Roman" w:cs="Times New Roman"/>
          <w:sz w:val="24"/>
          <w:szCs w:val="24"/>
        </w:rPr>
        <w:t>i ale</w:t>
      </w:r>
      <w:r w:rsidRPr="005A1F32">
        <w:rPr>
          <w:rFonts w:ascii="Times New Roman" w:eastAsia="Times New Roman" w:hAnsi="Times New Roman" w:cs="Times New Roman"/>
          <w:spacing w:val="13"/>
          <w:sz w:val="24"/>
          <w:szCs w:val="24"/>
        </w:rPr>
        <w:t xml:space="preserve"> </w:t>
      </w:r>
      <w:r w:rsidRPr="005A1F32">
        <w:rPr>
          <w:rFonts w:ascii="Times New Roman" w:eastAsia="Times New Roman" w:hAnsi="Times New Roman" w:cs="Times New Roman"/>
          <w:b/>
          <w:bCs/>
          <w:w w:val="102"/>
          <w:sz w:val="24"/>
          <w:szCs w:val="24"/>
        </w:rPr>
        <w:t>Serviciului social de ingrijire si protectie a adultilor cu handicap grav sau accentuat la asistentul personal profesionist</w:t>
      </w:r>
      <w:r w:rsidRPr="005A1F32">
        <w:rPr>
          <w:rFonts w:ascii="Times New Roman" w:eastAsia="Times New Roman" w:hAnsi="Times New Roman" w:cs="Times New Roman"/>
          <w:spacing w:val="1"/>
          <w:w w:val="102"/>
          <w:sz w:val="24"/>
          <w:szCs w:val="24"/>
        </w:rPr>
        <w:t xml:space="preserve"> s</w:t>
      </w:r>
      <w:r w:rsidRPr="005A1F32">
        <w:rPr>
          <w:rFonts w:ascii="Times New Roman" w:eastAsia="Times New Roman" w:hAnsi="Times New Roman" w:cs="Times New Roman"/>
          <w:w w:val="102"/>
          <w:sz w:val="24"/>
          <w:szCs w:val="24"/>
        </w:rPr>
        <w:t>unt u</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w w:val="102"/>
          <w:sz w:val="24"/>
          <w:szCs w:val="24"/>
        </w:rPr>
        <w:t>m</w:t>
      </w:r>
      <w:r w:rsidRPr="005A1F32">
        <w:rPr>
          <w:rFonts w:ascii="Times New Roman" w:eastAsia="Times New Roman" w:hAnsi="Times New Roman" w:cs="Times New Roman"/>
          <w:spacing w:val="-2"/>
          <w:w w:val="102"/>
          <w:sz w:val="24"/>
          <w:szCs w:val="24"/>
        </w:rPr>
        <w:t>ă</w:t>
      </w:r>
      <w:r w:rsidRPr="005A1F32">
        <w:rPr>
          <w:rFonts w:ascii="Times New Roman" w:eastAsia="Times New Roman" w:hAnsi="Times New Roman" w:cs="Times New Roman"/>
          <w:spacing w:val="2"/>
          <w:w w:val="102"/>
          <w:sz w:val="24"/>
          <w:szCs w:val="24"/>
        </w:rPr>
        <w:t>t</w:t>
      </w:r>
      <w:r w:rsidRPr="005A1F32">
        <w:rPr>
          <w:rFonts w:ascii="Times New Roman" w:eastAsia="Times New Roman" w:hAnsi="Times New Roman" w:cs="Times New Roman"/>
          <w:w w:val="102"/>
          <w:sz w:val="24"/>
          <w:szCs w:val="24"/>
        </w:rPr>
        <w:t>o</w:t>
      </w:r>
      <w:r w:rsidRPr="005A1F32">
        <w:rPr>
          <w:rFonts w:ascii="Times New Roman" w:eastAsia="Times New Roman" w:hAnsi="Times New Roman" w:cs="Times New Roman"/>
          <w:spacing w:val="-2"/>
          <w:w w:val="102"/>
          <w:sz w:val="24"/>
          <w:szCs w:val="24"/>
        </w:rPr>
        <w:t>a</w:t>
      </w:r>
      <w:r w:rsidRPr="005A1F32">
        <w:rPr>
          <w:rFonts w:ascii="Times New Roman" w:eastAsia="Times New Roman" w:hAnsi="Times New Roman" w:cs="Times New Roman"/>
          <w:spacing w:val="-1"/>
          <w:w w:val="102"/>
          <w:sz w:val="24"/>
          <w:szCs w:val="24"/>
        </w:rPr>
        <w:t>r</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spacing w:val="5"/>
          <w:w w:val="102"/>
          <w:sz w:val="24"/>
          <w:szCs w:val="24"/>
        </w:rPr>
        <w:t>l</w:t>
      </w:r>
      <w:r w:rsidRPr="005A1F32">
        <w:rPr>
          <w:rFonts w:ascii="Times New Roman" w:eastAsia="Times New Roman" w:hAnsi="Times New Roman" w:cs="Times New Roman"/>
          <w:spacing w:val="-2"/>
          <w:w w:val="102"/>
          <w:sz w:val="24"/>
          <w:szCs w:val="24"/>
        </w:rPr>
        <w:t>e</w:t>
      </w:r>
      <w:r w:rsidRPr="005A1F32">
        <w:rPr>
          <w:rFonts w:ascii="Times New Roman" w:eastAsia="Times New Roman" w:hAnsi="Times New Roman" w:cs="Times New Roman"/>
          <w:w w:val="102"/>
          <w:sz w:val="24"/>
          <w:szCs w:val="24"/>
        </w:rPr>
        <w:t>:</w:t>
      </w:r>
    </w:p>
    <w:p w14:paraId="6E61A2CD" w14:textId="77777777" w:rsidR="005A1F32" w:rsidRPr="005A1F32" w:rsidRDefault="005A1F32" w:rsidP="005A1F32">
      <w:pPr>
        <w:widowControl w:val="0"/>
        <w:autoSpaceDE w:val="0"/>
        <w:autoSpaceDN w:val="0"/>
        <w:adjustRightInd w:val="0"/>
        <w:spacing w:after="0" w:line="276" w:lineRule="auto"/>
        <w:ind w:right="105"/>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1"/>
          <w:sz w:val="24"/>
          <w:szCs w:val="24"/>
        </w:rPr>
        <w:t xml:space="preserve"> </w:t>
      </w:r>
      <w:r w:rsidRPr="005A1F32">
        <w:rPr>
          <w:rFonts w:ascii="Times New Roman" w:eastAsia="Times New Roman" w:hAnsi="Times New Roman" w:cs="Times New Roman"/>
          <w:b/>
          <w:bCs/>
          <w:sz w:val="24"/>
          <w:szCs w:val="24"/>
        </w:rPr>
        <w:t>de</w:t>
      </w:r>
      <w:r w:rsidRPr="005A1F32">
        <w:rPr>
          <w:rFonts w:ascii="Times New Roman" w:eastAsia="Times New Roman" w:hAnsi="Times New Roman" w:cs="Times New Roman"/>
          <w:b/>
          <w:bCs/>
          <w:spacing w:val="3"/>
          <w:sz w:val="24"/>
          <w:szCs w:val="24"/>
        </w:rPr>
        <w:t xml:space="preserve"> </w:t>
      </w:r>
      <w:r w:rsidRPr="005A1F32">
        <w:rPr>
          <w:rFonts w:ascii="Times New Roman" w:eastAsia="Times New Roman" w:hAnsi="Times New Roman" w:cs="Times New Roman"/>
          <w:b/>
          <w:bCs/>
          <w:spacing w:val="-1"/>
          <w:sz w:val="24"/>
          <w:szCs w:val="24"/>
        </w:rPr>
        <w:t>f</w:t>
      </w:r>
      <w:r w:rsidRPr="005A1F32">
        <w:rPr>
          <w:rFonts w:ascii="Times New Roman" w:eastAsia="Times New Roman" w:hAnsi="Times New Roman" w:cs="Times New Roman"/>
          <w:b/>
          <w:bCs/>
          <w:spacing w:val="3"/>
          <w:sz w:val="24"/>
          <w:szCs w:val="24"/>
        </w:rPr>
        <w:t>u</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z w:val="24"/>
          <w:szCs w:val="24"/>
        </w:rPr>
        <w:t>ni</w:t>
      </w:r>
      <w:r w:rsidRPr="005A1F32">
        <w:rPr>
          <w:rFonts w:ascii="Times New Roman" w:eastAsia="Times New Roman" w:hAnsi="Times New Roman" w:cs="Times New Roman"/>
          <w:b/>
          <w:bCs/>
          <w:spacing w:val="1"/>
          <w:sz w:val="24"/>
          <w:szCs w:val="24"/>
        </w:rPr>
        <w:t>za</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5"/>
          <w:sz w:val="24"/>
          <w:szCs w:val="24"/>
        </w:rPr>
        <w:t xml:space="preserve"> </w:t>
      </w:r>
      <w:r w:rsidRPr="005A1F32">
        <w:rPr>
          <w:rFonts w:ascii="Times New Roman" w:eastAsia="Times New Roman" w:hAnsi="Times New Roman" w:cs="Times New Roman"/>
          <w:b/>
          <w:bCs/>
          <w:sz w:val="24"/>
          <w:szCs w:val="24"/>
        </w:rPr>
        <w:t xml:space="preserve">a </w:t>
      </w:r>
      <w:r w:rsidRPr="005A1F32">
        <w:rPr>
          <w:rFonts w:ascii="Times New Roman" w:eastAsia="Times New Roman" w:hAnsi="Times New Roman" w:cs="Times New Roman"/>
          <w:b/>
          <w:bCs/>
          <w:spacing w:val="1"/>
          <w:sz w:val="24"/>
          <w:szCs w:val="24"/>
        </w:rPr>
        <w:t>s</w:t>
      </w:r>
      <w:r w:rsidRPr="005A1F32">
        <w:rPr>
          <w:rFonts w:ascii="Times New Roman" w:eastAsia="Times New Roman" w:hAnsi="Times New Roman" w:cs="Times New Roman"/>
          <w:b/>
          <w:bCs/>
          <w:spacing w:val="-2"/>
          <w:sz w:val="24"/>
          <w:szCs w:val="24"/>
        </w:rPr>
        <w:t>e</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z w:val="24"/>
          <w:szCs w:val="24"/>
        </w:rPr>
        <w:t>v</w:t>
      </w:r>
      <w:r w:rsidRPr="005A1F32">
        <w:rPr>
          <w:rFonts w:ascii="Times New Roman" w:eastAsia="Times New Roman" w:hAnsi="Times New Roman" w:cs="Times New Roman"/>
          <w:b/>
          <w:bCs/>
          <w:spacing w:val="5"/>
          <w:sz w:val="24"/>
          <w:szCs w:val="24"/>
        </w:rPr>
        <w:t>i</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z w:val="24"/>
          <w:szCs w:val="24"/>
        </w:rPr>
        <w:t>lor</w:t>
      </w:r>
      <w:r w:rsidRPr="005A1F32">
        <w:rPr>
          <w:rFonts w:ascii="Times New Roman" w:eastAsia="Times New Roman" w:hAnsi="Times New Roman" w:cs="Times New Roman"/>
          <w:b/>
          <w:bCs/>
          <w:spacing w:val="1"/>
          <w:sz w:val="24"/>
          <w:szCs w:val="24"/>
        </w:rPr>
        <w:t xml:space="preserve"> s</w:t>
      </w:r>
      <w:r w:rsidRPr="005A1F32">
        <w:rPr>
          <w:rFonts w:ascii="Times New Roman" w:eastAsia="Times New Roman" w:hAnsi="Times New Roman" w:cs="Times New Roman"/>
          <w:b/>
          <w:bCs/>
          <w:sz w:val="24"/>
          <w:szCs w:val="24"/>
        </w:rPr>
        <w:t>o</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pacing w:val="-2"/>
          <w:sz w:val="24"/>
          <w:szCs w:val="24"/>
        </w:rPr>
        <w:t>a</w:t>
      </w:r>
      <w:r w:rsidRPr="005A1F32">
        <w:rPr>
          <w:rFonts w:ascii="Times New Roman" w:eastAsia="Times New Roman" w:hAnsi="Times New Roman" w:cs="Times New Roman"/>
          <w:b/>
          <w:bCs/>
          <w:sz w:val="24"/>
          <w:szCs w:val="24"/>
        </w:rPr>
        <w:t>le</w:t>
      </w:r>
      <w:r w:rsidRPr="005A1F32">
        <w:rPr>
          <w:rFonts w:ascii="Times New Roman" w:eastAsia="Times New Roman" w:hAnsi="Times New Roman" w:cs="Times New Roman"/>
          <w:b/>
          <w:bCs/>
          <w:spacing w:val="3"/>
          <w:sz w:val="24"/>
          <w:szCs w:val="24"/>
        </w:rPr>
        <w:t xml:space="preserve"> in comunitate </w:t>
      </w:r>
      <w:r w:rsidRPr="005A1F32">
        <w:rPr>
          <w:rFonts w:ascii="Times New Roman" w:eastAsia="Times New Roman" w:hAnsi="Times New Roman" w:cs="Times New Roman"/>
          <w:b/>
          <w:bCs/>
          <w:sz w:val="24"/>
          <w:szCs w:val="24"/>
        </w:rPr>
        <w:t>p</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z w:val="24"/>
          <w:szCs w:val="24"/>
        </w:rPr>
        <w:t>n</w:t>
      </w:r>
      <w:r w:rsidRPr="005A1F32">
        <w:rPr>
          <w:rFonts w:ascii="Times New Roman" w:eastAsia="Times New Roman" w:hAnsi="Times New Roman" w:cs="Times New Roman"/>
          <w:b/>
          <w:bCs/>
          <w:spacing w:val="2"/>
          <w:sz w:val="24"/>
          <w:szCs w:val="24"/>
        </w:rPr>
        <w:t xml:space="preserve"> </w:t>
      </w:r>
      <w:r w:rsidRPr="005A1F32">
        <w:rPr>
          <w:rFonts w:ascii="Times New Roman" w:eastAsia="Times New Roman" w:hAnsi="Times New Roman" w:cs="Times New Roman"/>
          <w:b/>
          <w:bCs/>
          <w:spacing w:val="-2"/>
          <w:sz w:val="24"/>
          <w:szCs w:val="24"/>
        </w:rPr>
        <w:t>a</w:t>
      </w:r>
      <w:r w:rsidRPr="005A1F32">
        <w:rPr>
          <w:rFonts w:ascii="Times New Roman" w:eastAsia="Times New Roman" w:hAnsi="Times New Roman" w:cs="Times New Roman"/>
          <w:b/>
          <w:bCs/>
          <w:spacing w:val="1"/>
          <w:sz w:val="24"/>
          <w:szCs w:val="24"/>
        </w:rPr>
        <w:t>s</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z w:val="24"/>
          <w:szCs w:val="24"/>
        </w:rPr>
        <w:t>gu</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pacing w:val="1"/>
          <w:sz w:val="24"/>
          <w:szCs w:val="24"/>
        </w:rPr>
        <w:t>e</w:t>
      </w:r>
      <w:r w:rsidRPr="005A1F32">
        <w:rPr>
          <w:rFonts w:ascii="Times New Roman" w:eastAsia="Times New Roman" w:hAnsi="Times New Roman" w:cs="Times New Roman"/>
          <w:b/>
          <w:bCs/>
          <w:sz w:val="24"/>
          <w:szCs w:val="24"/>
        </w:rPr>
        <w:t xml:space="preserve">a </w:t>
      </w:r>
      <w:r w:rsidRPr="005A1F32">
        <w:rPr>
          <w:rFonts w:ascii="Times New Roman" w:eastAsia="Times New Roman" w:hAnsi="Times New Roman" w:cs="Times New Roman"/>
          <w:b/>
          <w:bCs/>
          <w:w w:val="102"/>
          <w:sz w:val="24"/>
          <w:szCs w:val="24"/>
        </w:rPr>
        <w:t>u</w:t>
      </w:r>
      <w:r w:rsidRPr="005A1F32">
        <w:rPr>
          <w:rFonts w:ascii="Times New Roman" w:eastAsia="Times New Roman" w:hAnsi="Times New Roman" w:cs="Times New Roman"/>
          <w:b/>
          <w:bCs/>
          <w:spacing w:val="2"/>
          <w:w w:val="102"/>
          <w:sz w:val="24"/>
          <w:szCs w:val="24"/>
        </w:rPr>
        <w:t>r</w:t>
      </w:r>
      <w:r w:rsidRPr="005A1F32">
        <w:rPr>
          <w:rFonts w:ascii="Times New Roman" w:eastAsia="Times New Roman" w:hAnsi="Times New Roman" w:cs="Times New Roman"/>
          <w:b/>
          <w:bCs/>
          <w:w w:val="102"/>
          <w:sz w:val="24"/>
          <w:szCs w:val="24"/>
        </w:rPr>
        <w:t>m</w:t>
      </w:r>
      <w:r w:rsidRPr="005A1F32">
        <w:rPr>
          <w:rFonts w:ascii="Times New Roman" w:eastAsia="Times New Roman" w:hAnsi="Times New Roman" w:cs="Times New Roman"/>
          <w:b/>
          <w:bCs/>
          <w:spacing w:val="-2"/>
          <w:w w:val="102"/>
          <w:sz w:val="24"/>
          <w:szCs w:val="24"/>
        </w:rPr>
        <w:t>ă</w:t>
      </w:r>
      <w:r w:rsidRPr="005A1F32">
        <w:rPr>
          <w:rFonts w:ascii="Times New Roman" w:eastAsia="Times New Roman" w:hAnsi="Times New Roman" w:cs="Times New Roman"/>
          <w:b/>
          <w:bCs/>
          <w:spacing w:val="2"/>
          <w:w w:val="102"/>
          <w:sz w:val="24"/>
          <w:szCs w:val="24"/>
        </w:rPr>
        <w:t>t</w:t>
      </w:r>
      <w:r w:rsidRPr="005A1F32">
        <w:rPr>
          <w:rFonts w:ascii="Times New Roman" w:eastAsia="Times New Roman" w:hAnsi="Times New Roman" w:cs="Times New Roman"/>
          <w:b/>
          <w:bCs/>
          <w:w w:val="102"/>
          <w:sz w:val="24"/>
          <w:szCs w:val="24"/>
        </w:rPr>
        <w:t>o</w:t>
      </w:r>
      <w:r w:rsidRPr="005A1F32">
        <w:rPr>
          <w:rFonts w:ascii="Times New Roman" w:eastAsia="Times New Roman" w:hAnsi="Times New Roman" w:cs="Times New Roman"/>
          <w:b/>
          <w:bCs/>
          <w:spacing w:val="1"/>
          <w:w w:val="102"/>
          <w:sz w:val="24"/>
          <w:szCs w:val="24"/>
        </w:rPr>
        <w:t>a</w:t>
      </w:r>
      <w:r w:rsidRPr="005A1F32">
        <w:rPr>
          <w:rFonts w:ascii="Times New Roman" w:eastAsia="Times New Roman" w:hAnsi="Times New Roman" w:cs="Times New Roman"/>
          <w:b/>
          <w:bCs/>
          <w:spacing w:val="-1"/>
          <w:w w:val="102"/>
          <w:sz w:val="24"/>
          <w:szCs w:val="24"/>
        </w:rPr>
        <w:t>r</w:t>
      </w:r>
      <w:r w:rsidRPr="005A1F32">
        <w:rPr>
          <w:rFonts w:ascii="Times New Roman" w:eastAsia="Times New Roman" w:hAnsi="Times New Roman" w:cs="Times New Roman"/>
          <w:b/>
          <w:bCs/>
          <w:spacing w:val="-2"/>
          <w:w w:val="102"/>
          <w:sz w:val="24"/>
          <w:szCs w:val="24"/>
        </w:rPr>
        <w:t>e</w:t>
      </w:r>
      <w:r w:rsidRPr="005A1F32">
        <w:rPr>
          <w:rFonts w:ascii="Times New Roman" w:eastAsia="Times New Roman" w:hAnsi="Times New Roman" w:cs="Times New Roman"/>
          <w:b/>
          <w:bCs/>
          <w:spacing w:val="2"/>
          <w:w w:val="102"/>
          <w:sz w:val="24"/>
          <w:szCs w:val="24"/>
        </w:rPr>
        <w:t>l</w:t>
      </w:r>
      <w:r w:rsidRPr="005A1F32">
        <w:rPr>
          <w:rFonts w:ascii="Times New Roman" w:eastAsia="Times New Roman" w:hAnsi="Times New Roman" w:cs="Times New Roman"/>
          <w:b/>
          <w:bCs/>
          <w:w w:val="102"/>
          <w:sz w:val="24"/>
          <w:szCs w:val="24"/>
        </w:rPr>
        <w:t xml:space="preserve">e </w:t>
      </w:r>
      <w:r w:rsidRPr="005A1F32">
        <w:rPr>
          <w:rFonts w:ascii="Times New Roman" w:eastAsia="Times New Roman" w:hAnsi="Times New Roman" w:cs="Times New Roman"/>
          <w:b/>
          <w:bCs/>
          <w:spacing w:val="-2"/>
          <w:sz w:val="24"/>
          <w:szCs w:val="24"/>
        </w:rPr>
        <w:t>ac</w:t>
      </w:r>
      <w:r w:rsidRPr="005A1F32">
        <w:rPr>
          <w:rFonts w:ascii="Times New Roman" w:eastAsia="Times New Roman" w:hAnsi="Times New Roman" w:cs="Times New Roman"/>
          <w:b/>
          <w:bCs/>
          <w:spacing w:val="2"/>
          <w:sz w:val="24"/>
          <w:szCs w:val="24"/>
        </w:rPr>
        <w:t>t</w:t>
      </w:r>
      <w:r w:rsidRPr="005A1F32">
        <w:rPr>
          <w:rFonts w:ascii="Times New Roman" w:eastAsia="Times New Roman" w:hAnsi="Times New Roman" w:cs="Times New Roman"/>
          <w:b/>
          <w:bCs/>
          <w:sz w:val="24"/>
          <w:szCs w:val="24"/>
        </w:rPr>
        <w:t>ivi</w:t>
      </w:r>
      <w:r w:rsidRPr="005A1F32">
        <w:rPr>
          <w:rFonts w:ascii="Times New Roman" w:eastAsia="Times New Roman" w:hAnsi="Times New Roman" w:cs="Times New Roman"/>
          <w:b/>
          <w:bCs/>
          <w:spacing w:val="2"/>
          <w:sz w:val="24"/>
          <w:szCs w:val="24"/>
        </w:rPr>
        <w:t>t</w:t>
      </w:r>
      <w:r w:rsidRPr="005A1F32">
        <w:rPr>
          <w:rFonts w:ascii="Times New Roman" w:eastAsia="Times New Roman" w:hAnsi="Times New Roman" w:cs="Times New Roman"/>
          <w:b/>
          <w:bCs/>
          <w:spacing w:val="-2"/>
          <w:sz w:val="24"/>
          <w:szCs w:val="24"/>
        </w:rPr>
        <w:t>ă</w:t>
      </w:r>
      <w:r w:rsidRPr="005A1F32">
        <w:rPr>
          <w:rFonts w:ascii="Times New Roman" w:eastAsia="Times New Roman" w:hAnsi="Times New Roman" w:cs="Times New Roman"/>
          <w:b/>
          <w:bCs/>
          <w:sz w:val="24"/>
          <w:szCs w:val="24"/>
        </w:rPr>
        <w:t>ţi</w:t>
      </w:r>
      <w:r w:rsidRPr="005A1F32">
        <w:rPr>
          <w:rFonts w:ascii="Times New Roman" w:eastAsia="Times New Roman" w:hAnsi="Times New Roman" w:cs="Times New Roman"/>
          <w:w w:val="102"/>
          <w:sz w:val="24"/>
          <w:szCs w:val="24"/>
        </w:rPr>
        <w:t>:</w:t>
      </w:r>
    </w:p>
    <w:p w14:paraId="32AF86FD"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b/>
          <w:bCs/>
          <w:sz w:val="24"/>
          <w:szCs w:val="24"/>
        </w:rPr>
        <w:t>1</w:t>
      </w:r>
      <w:r w:rsidRPr="005A1F32">
        <w:rPr>
          <w:rFonts w:ascii="Times New Roman" w:eastAsia="Times New Roman" w:hAnsi="Times New Roman" w:cs="Times New Roman"/>
          <w:b/>
          <w:bCs/>
          <w:spacing w:val="-1"/>
          <w:sz w:val="24"/>
          <w:szCs w:val="24"/>
        </w:rPr>
        <w:t>. evaluarea iniţială - i</w:t>
      </w:r>
      <w:r w:rsidRPr="005A1F32">
        <w:rPr>
          <w:rFonts w:ascii="Times New Roman" w:eastAsia="Times New Roman" w:hAnsi="Times New Roman" w:cs="Times New Roman"/>
          <w:spacing w:val="-1"/>
          <w:sz w:val="24"/>
          <w:szCs w:val="24"/>
        </w:rPr>
        <w:t>n conformitate cu prevederile art. 47 din Legea nr. 292/2011, cu modificările ulterioare, evaluarea iniţială şi planul de intervenţie sunt realizate de asistentul social sau, în lipsa acestuia, de personalul cu competenţe în domeniul asistenţei sociale din cadrul serviciului public de asistenţă socială din subordinea autorităţilor administraţiei publice locale. Evaluarea iniţială are drept scop identificarea nevoilor individuale şi familiale, în baza cărora este elaborat planul de intervenţie. În cadrul procesului de evaluare iniţială, persoana primeşte gratuit informaţiile referitoare la riscurile sociale şi drepturile de protecţie socială de care poate beneficia, precum şi, după caz, consilierea necesară în vederea depăşirii situaţiilor de dificultate. Evaluarea iniţială poate avea în vedere inclusiv realizarea diagnozei sociale la nivelul grupului şi comunităţii şi elaborarea planului de servicii comunitare.</w:t>
      </w:r>
    </w:p>
    <w:p w14:paraId="12DA5CC6"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z w:val="24"/>
          <w:szCs w:val="24"/>
        </w:rPr>
        <w:t xml:space="preserve">2. elaborarea planului de intervenţie - </w:t>
      </w:r>
      <w:r w:rsidRPr="005A1F32">
        <w:rPr>
          <w:rFonts w:ascii="Times New Roman" w:eastAsia="Times New Roman" w:hAnsi="Times New Roman" w:cs="Times New Roman"/>
          <w:sz w:val="24"/>
          <w:szCs w:val="24"/>
        </w:rPr>
        <w:t>În conformitate cu prevederile Legii nr. 292/2011, cu modificările ulterioare, planul de intervenţie, elaborat în urma evaluării iniţiale, cuprinde măsurile de asistenţă socială, respectiv serviciile recomandate pentru soluţionarea situaţiilor de nevoie sau risc social identificate, precum şi beneficiile de asistenţă socială la care persoana are dreptul.</w:t>
      </w:r>
    </w:p>
    <w:p w14:paraId="5E25C8A2"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z w:val="24"/>
          <w:szCs w:val="24"/>
        </w:rPr>
        <w:t>3.</w:t>
      </w:r>
      <w:r w:rsidRPr="005A1F32">
        <w:rPr>
          <w:rFonts w:ascii="Times New Roman" w:eastAsia="Times New Roman" w:hAnsi="Times New Roman" w:cs="Times New Roman"/>
          <w:sz w:val="24"/>
          <w:szCs w:val="24"/>
        </w:rPr>
        <w:t xml:space="preserve"> </w:t>
      </w:r>
      <w:r w:rsidRPr="005A1F32">
        <w:rPr>
          <w:rFonts w:ascii="Times New Roman" w:eastAsia="Times New Roman" w:hAnsi="Times New Roman" w:cs="Times New Roman"/>
          <w:b/>
          <w:bCs/>
          <w:sz w:val="24"/>
          <w:szCs w:val="24"/>
        </w:rPr>
        <w:t>aplicarea planului de intervenţie</w:t>
      </w:r>
      <w:r w:rsidRPr="005A1F32">
        <w:rPr>
          <w:rFonts w:ascii="Times New Roman" w:eastAsia="Times New Roman" w:hAnsi="Times New Roman" w:cs="Times New Roman"/>
          <w:sz w:val="24"/>
          <w:szCs w:val="24"/>
        </w:rPr>
        <w:t xml:space="preserve"> - prin realizarea unor activităţi de tipul: informare şi consiliere, consiliere psihologică, educaţie extracurriculară, intervenţie în stradă, facilitarea accesului la servicii de locuire, ocupare, activităţi de promovare a incluziunii sociale a persoanelor defavorizate etc.</w:t>
      </w:r>
    </w:p>
    <w:p w14:paraId="6A8ECB3C"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z w:val="24"/>
          <w:szCs w:val="24"/>
        </w:rPr>
        <w:t xml:space="preserve">4. de intimitate si confidentialitate - </w:t>
      </w:r>
      <w:r w:rsidRPr="005A1F32">
        <w:rPr>
          <w:rFonts w:ascii="Times New Roman" w:eastAsia="Times New Roman" w:hAnsi="Times New Roman" w:cs="Times New Roman"/>
          <w:sz w:val="24"/>
          <w:szCs w:val="24"/>
        </w:rPr>
        <w:t>APP are şi aplică reguli cu privire la respectarea dreptului la intimitate, de exemplu: cere permisiunea înainte de a intra în camera beneficiarului, respectă momentele de efectuare a toaletei, a băii, de folosire a spaţiului personal, de a deţine obiecte personale etc.; APP recunoaşte dreptul fiecărui beneficiar la viaţă sexuală şi relaţii intime, cu respectarea regulilor casei; APP încurajează beneficiarul să întreţină corespondenţă cu alte persoane.</w:t>
      </w:r>
    </w:p>
    <w:p w14:paraId="0317BB94"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z w:val="24"/>
          <w:szCs w:val="24"/>
        </w:rPr>
        <w:t>5.</w:t>
      </w:r>
      <w:r w:rsidRPr="005A1F32">
        <w:rPr>
          <w:rFonts w:ascii="Times New Roman" w:eastAsia="Times New Roman" w:hAnsi="Times New Roman" w:cs="Times New Roman"/>
          <w:sz w:val="24"/>
          <w:szCs w:val="24"/>
        </w:rPr>
        <w:t xml:space="preserve"> </w:t>
      </w:r>
      <w:r w:rsidRPr="005A1F32">
        <w:rPr>
          <w:rFonts w:ascii="Times New Roman" w:eastAsia="Times New Roman" w:hAnsi="Times New Roman" w:cs="Times New Roman"/>
          <w:b/>
          <w:bCs/>
          <w:sz w:val="24"/>
          <w:szCs w:val="24"/>
        </w:rPr>
        <w:t xml:space="preserve">de luarea deciziilor si autodeterminare - </w:t>
      </w:r>
      <w:r w:rsidRPr="005A1F32">
        <w:rPr>
          <w:rFonts w:ascii="Times New Roman" w:eastAsia="Times New Roman" w:hAnsi="Times New Roman" w:cs="Times New Roman"/>
          <w:sz w:val="24"/>
          <w:szCs w:val="24"/>
        </w:rPr>
        <w:t>APP oferă suport pentru beneficiarii cu dificultăţi de înţelegere, astfel încât aceştia să poată participa în toate deciziile care îi privesc; APP respectă opiniile şi viziunea beneficiarilor despre viaţă; APP respectă dreptul beneficiarului de a se consulta cu familia proprie sau cu prietenii în luarea unei decizii; FSS implică şi alţi specialişti în activităţi de suport pentru ca beneficiarii să poată lua decizii cu privire la propria viaţă.</w:t>
      </w:r>
    </w:p>
    <w:p w14:paraId="4083DD21"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z w:val="24"/>
          <w:szCs w:val="24"/>
        </w:rPr>
        <w:t>6.</w:t>
      </w:r>
      <w:r w:rsidRPr="005A1F32">
        <w:rPr>
          <w:rFonts w:ascii="Times New Roman" w:eastAsia="Times New Roman" w:hAnsi="Times New Roman" w:cs="Times New Roman"/>
          <w:sz w:val="24"/>
          <w:szCs w:val="24"/>
        </w:rPr>
        <w:t xml:space="preserve"> </w:t>
      </w:r>
      <w:r w:rsidRPr="005A1F32">
        <w:rPr>
          <w:rFonts w:ascii="Times New Roman" w:eastAsia="Times New Roman" w:hAnsi="Times New Roman" w:cs="Times New Roman"/>
          <w:b/>
          <w:bCs/>
          <w:sz w:val="24"/>
          <w:szCs w:val="24"/>
        </w:rPr>
        <w:t>activitati si participare -</w:t>
      </w:r>
      <w:r w:rsidRPr="005A1F32">
        <w:rPr>
          <w:rFonts w:ascii="Times New Roman" w:eastAsia="Times New Roman" w:hAnsi="Times New Roman" w:cs="Times New Roman"/>
          <w:sz w:val="24"/>
          <w:szCs w:val="24"/>
        </w:rPr>
        <w:t xml:space="preserve"> APP încurajează beneficiarii să solicite şi să obţină informaţii despre persoane, lucruri şi evenimente din familie şi comunitate, să citească, să scrie, să manevreze unelte, să găsească şi să pună în practică soluţii, în diferite acţiuni; APP încurajează şi susţine beneficiarii să efectueze acţiuni simple sau complexe din programul zilnic de viaţă; APP încurajează şi susţine beneficiarii să discute cu persoane din familie sau din comunitate, să utilizeze instrumente şi tehnici </w:t>
      </w:r>
      <w:r w:rsidRPr="005A1F32">
        <w:rPr>
          <w:rFonts w:ascii="Times New Roman" w:eastAsia="Times New Roman" w:hAnsi="Times New Roman" w:cs="Times New Roman"/>
          <w:sz w:val="24"/>
          <w:szCs w:val="24"/>
        </w:rPr>
        <w:lastRenderedPageBreak/>
        <w:t>de comunicare, după caz; APP încurajează şi susţine beneficiarii să îşi întreţină şi să îşi dezvolte mobilitatea şi motricitatea, să se deplaseze în interiorul şi exteriorul locuinţei folosind sau nu echipamente, să utilizeze mijloace de transport; APP încurajează şi susţine beneficiarii să se preocupe de îngrijirea propriului corp şi îngrijirea propriei sănătăţi; APP încurajează şi susţine beneficiarii să realizeze acţiuni şi sarcini casnice şi din viaţa de zi cu zi, utilizând sau nu obiecte de uz casnic sau alte echipamente; APP încurajează şi susţine beneficiarii să stabilească interacţiuni simple sau complexe, într-o manieră contextuală şi socială adecvată; APP încurajează şi sprijină beneficiarii să primească informaţii şi să menţină legătura cu familia biologică, dacă există recomandări în acest sens în PIS; APP încurajează şi susţine beneficiarii să menţină relaţii cu prieteni, cunoştinţe, precum şi să iniţieze şi să dezvolte noi relaţii la nivelul comunităţii; APP respectă dreptul beneficiarilor de a practica religia pe care o doresc; APP respectă dreptul beneficiarilor de a deţine animale de companie, în acord cu regulile casei; APP încurajează şi susţine beneficiarii să participe la activităţi de recreere sau de petrecere a timpului liber, de exemplu, jocuri şi sporturi neorganizate sau organizate, programe de fitness, relaxare sau divertisment, citit, vizite, turism şi altele; FSS asigură, la nevoie, sprijin adecvat pentru participarea beneficiarilor la servicii specifice şi/sau alte oportunităţi de dezvoltare a abilităţilor sau pasiunilor proprii.</w:t>
      </w:r>
    </w:p>
    <w:p w14:paraId="1DC715F5"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z w:val="24"/>
          <w:szCs w:val="24"/>
        </w:rPr>
        <w:t>7.</w:t>
      </w:r>
      <w:r w:rsidRPr="005A1F32">
        <w:rPr>
          <w:rFonts w:ascii="Times New Roman" w:eastAsia="Times New Roman" w:hAnsi="Times New Roman" w:cs="Times New Roman"/>
          <w:sz w:val="24"/>
          <w:szCs w:val="24"/>
        </w:rPr>
        <w:t xml:space="preserve"> </w:t>
      </w:r>
      <w:r w:rsidRPr="005A1F32">
        <w:rPr>
          <w:rFonts w:ascii="Times New Roman" w:eastAsia="Times New Roman" w:hAnsi="Times New Roman" w:cs="Times New Roman"/>
          <w:b/>
          <w:bCs/>
          <w:sz w:val="24"/>
          <w:szCs w:val="24"/>
        </w:rPr>
        <w:t>formare si angajare in munca</w:t>
      </w:r>
      <w:r w:rsidRPr="005A1F32">
        <w:rPr>
          <w:rFonts w:ascii="Times New Roman" w:eastAsia="Times New Roman" w:hAnsi="Times New Roman" w:cs="Times New Roman"/>
          <w:sz w:val="24"/>
          <w:szCs w:val="24"/>
        </w:rPr>
        <w:t xml:space="preserve"> - APP încurajează şi susţine beneficiarii să se înscrie la cursuri de formare profesională şi să treacă de la o etapă de formare profesională la alta, să frecventeze orele de curs, să interrelaţioneze cu colegii şi profesorii, să finalizeze sarcini ce decurg din calitatea de cursant; APP încurajează şi susţine beneficiarii să participe la programe vocaţionale, să se implice în meşteşugărit sau hobbyuri; APP încurajează şi susţine beneficiarii să participe la programe de pregătire pentru angajarea în muncă; APP încurajează şi susţine beneficiarii să caute loc de muncă şi să se angajeze; APP sprijină beneficiarii în efectuarea tranzacţiilor economice simple sau complexe, inclusiv a celor care privesc economisirea banilor; FSS asigură, la nevoie, sprijin adecvat pentru participarea beneficiarilor la servicii specifice şi/sau alte oportunităţi de pregătire pentru muncă şi/sau angajare.</w:t>
      </w:r>
    </w:p>
    <w:p w14:paraId="79A20FBF"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p>
    <w:p w14:paraId="594317FC"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b/>
          <w:bCs/>
          <w:sz w:val="24"/>
          <w:szCs w:val="24"/>
        </w:rPr>
      </w:pPr>
      <w:r w:rsidRPr="005A1F32">
        <w:rPr>
          <w:rFonts w:ascii="Times New Roman" w:eastAsia="Times New Roman" w:hAnsi="Times New Roman" w:cs="Times New Roman"/>
          <w:b/>
          <w:bCs/>
          <w:sz w:val="24"/>
          <w:szCs w:val="24"/>
        </w:rPr>
        <w:t>b) de valorificare a potenţialului membrilor comunităţii în vederea prevenirii situaţiilor de neglijare, abuz, abandon, violenţă, excluziune socială etc., prin asigurarea următoarelor activităţi:</w:t>
      </w:r>
    </w:p>
    <w:p w14:paraId="7DFBF34A"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1. activităţi de sensibilizare şi informare a populaţiei</w:t>
      </w:r>
    </w:p>
    <w:p w14:paraId="45B1486E"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2. promovarea participării sociale.</w:t>
      </w:r>
    </w:p>
    <w:p w14:paraId="3D348931"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b/>
          <w:bCs/>
          <w:sz w:val="24"/>
          <w:szCs w:val="24"/>
        </w:rPr>
      </w:pPr>
      <w:r w:rsidRPr="005A1F32">
        <w:rPr>
          <w:rFonts w:ascii="Times New Roman" w:eastAsia="Times New Roman" w:hAnsi="Times New Roman" w:cs="Times New Roman"/>
          <w:b/>
          <w:bCs/>
          <w:sz w:val="24"/>
          <w:szCs w:val="24"/>
        </w:rPr>
        <w:t>c) de informare a potenţialilor beneficiari, autorităţilor publice şi publicului larg despre domeniul său de activitate şi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14:paraId="237FDF7D"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1. elaborarea şi difuzarea de materiale informative publicului interesat;</w:t>
      </w:r>
    </w:p>
    <w:p w14:paraId="7BAD8B35"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2. punerea la dispoziția beneficiarilor şi a tuturor celor interesați a informațiilor referitoare la activitatea serviciului social;</w:t>
      </w:r>
    </w:p>
    <w:p w14:paraId="4BC2776D"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3. elaborarea de rapoarte de activitate.</w:t>
      </w:r>
    </w:p>
    <w:p w14:paraId="7E6C5E25"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p>
    <w:p w14:paraId="1E64B192" w14:textId="77777777" w:rsidR="005A1F32" w:rsidRPr="005A1F32" w:rsidRDefault="005A1F32" w:rsidP="005A1F32">
      <w:pPr>
        <w:widowControl w:val="0"/>
        <w:numPr>
          <w:ilvl w:val="0"/>
          <w:numId w:val="13"/>
        </w:numPr>
        <w:autoSpaceDE w:val="0"/>
        <w:autoSpaceDN w:val="0"/>
        <w:adjustRightInd w:val="0"/>
        <w:spacing w:after="0" w:line="276" w:lineRule="auto"/>
        <w:ind w:right="104"/>
        <w:contextualSpacing/>
        <w:jc w:val="both"/>
        <w:rPr>
          <w:rFonts w:ascii="Times New Roman" w:eastAsia="Times New Roman" w:hAnsi="Times New Roman" w:cs="Times New Roman"/>
          <w:b/>
          <w:bCs/>
          <w:sz w:val="24"/>
          <w:szCs w:val="24"/>
        </w:rPr>
      </w:pPr>
      <w:r w:rsidRPr="005A1F32">
        <w:rPr>
          <w:rFonts w:ascii="Times New Roman" w:eastAsia="Times New Roman" w:hAnsi="Times New Roman" w:cs="Times New Roman"/>
          <w:b/>
          <w:bCs/>
          <w:sz w:val="24"/>
          <w:szCs w:val="24"/>
        </w:rPr>
        <w:t>de asigurare a calităţii serviciilor sociale prin realizarea următoarelor activităţi:</w:t>
      </w:r>
    </w:p>
    <w:p w14:paraId="17FCF8E5" w14:textId="77777777" w:rsidR="005A1F32" w:rsidRPr="005A1F32" w:rsidRDefault="005A1F32" w:rsidP="005A1F32">
      <w:pPr>
        <w:widowControl w:val="0"/>
        <w:numPr>
          <w:ilvl w:val="0"/>
          <w:numId w:val="7"/>
        </w:numPr>
        <w:autoSpaceDE w:val="0"/>
        <w:autoSpaceDN w:val="0"/>
        <w:adjustRightInd w:val="0"/>
        <w:spacing w:after="0" w:line="276" w:lineRule="auto"/>
        <w:ind w:right="104"/>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 xml:space="preserve">elaborarea instrumentelor standardizate utilizate în procesul de acordare a serviciilor: </w:t>
      </w:r>
    </w:p>
    <w:p w14:paraId="5EE52E46" w14:textId="77777777" w:rsidR="005A1F32" w:rsidRPr="005A1F32" w:rsidRDefault="005A1F32" w:rsidP="005A1F32">
      <w:pPr>
        <w:widowControl w:val="0"/>
        <w:numPr>
          <w:ilvl w:val="0"/>
          <w:numId w:val="7"/>
        </w:numPr>
        <w:autoSpaceDE w:val="0"/>
        <w:autoSpaceDN w:val="0"/>
        <w:adjustRightInd w:val="0"/>
        <w:spacing w:after="0" w:line="276" w:lineRule="auto"/>
        <w:ind w:right="104"/>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realizarea de evaluări periodice a serviciilor prestate;</w:t>
      </w:r>
    </w:p>
    <w:p w14:paraId="192D1F67" w14:textId="77777777" w:rsidR="005A1F32" w:rsidRPr="005A1F32" w:rsidRDefault="005A1F32" w:rsidP="005A1F32">
      <w:pPr>
        <w:widowControl w:val="0"/>
        <w:numPr>
          <w:ilvl w:val="0"/>
          <w:numId w:val="7"/>
        </w:numPr>
        <w:autoSpaceDE w:val="0"/>
        <w:autoSpaceDN w:val="0"/>
        <w:adjustRightInd w:val="0"/>
        <w:spacing w:after="0" w:line="276" w:lineRule="auto"/>
        <w:ind w:right="104"/>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elaborarea şi aplicarea chestionarelor de măsurare a gradului de satisfacție a beneficiarilor.</w:t>
      </w:r>
    </w:p>
    <w:p w14:paraId="731A8270"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sz w:val="24"/>
          <w:szCs w:val="24"/>
        </w:rPr>
      </w:pPr>
    </w:p>
    <w:p w14:paraId="5B0B0297" w14:textId="77777777" w:rsidR="005A1F32" w:rsidRPr="005A1F32" w:rsidRDefault="005A1F32" w:rsidP="005A1F32">
      <w:pPr>
        <w:widowControl w:val="0"/>
        <w:numPr>
          <w:ilvl w:val="0"/>
          <w:numId w:val="13"/>
        </w:numPr>
        <w:autoSpaceDE w:val="0"/>
        <w:autoSpaceDN w:val="0"/>
        <w:adjustRightInd w:val="0"/>
        <w:spacing w:after="0" w:line="276" w:lineRule="auto"/>
        <w:ind w:right="104"/>
        <w:contextualSpacing/>
        <w:jc w:val="both"/>
        <w:rPr>
          <w:rFonts w:ascii="Times New Roman" w:eastAsia="Times New Roman" w:hAnsi="Times New Roman" w:cs="Times New Roman"/>
          <w:b/>
          <w:bCs/>
          <w:sz w:val="24"/>
          <w:szCs w:val="24"/>
        </w:rPr>
      </w:pPr>
      <w:r w:rsidRPr="005A1F32">
        <w:rPr>
          <w:rFonts w:ascii="Times New Roman" w:eastAsia="Times New Roman" w:hAnsi="Times New Roman" w:cs="Times New Roman"/>
          <w:b/>
          <w:bCs/>
          <w:sz w:val="24"/>
          <w:szCs w:val="24"/>
        </w:rPr>
        <w:lastRenderedPageBreak/>
        <w:t>de administrare a resurselor financiare, materiale şi umane ale serviciului social prin realizarea următoarelor activităţi:</w:t>
      </w:r>
    </w:p>
    <w:p w14:paraId="506F3717" w14:textId="77777777" w:rsidR="005A1F32" w:rsidRPr="005A1F32" w:rsidRDefault="005A1F32" w:rsidP="005A1F32">
      <w:pPr>
        <w:widowControl w:val="0"/>
        <w:autoSpaceDE w:val="0"/>
        <w:autoSpaceDN w:val="0"/>
        <w:adjustRightInd w:val="0"/>
        <w:spacing w:after="0" w:line="276" w:lineRule="auto"/>
        <w:ind w:right="104"/>
        <w:contextualSpacing/>
        <w:jc w:val="both"/>
        <w:rPr>
          <w:rFonts w:ascii="Times New Roman" w:eastAsia="Times New Roman" w:hAnsi="Times New Roman" w:cs="Times New Roman"/>
          <w:sz w:val="24"/>
          <w:szCs w:val="24"/>
        </w:rPr>
      </w:pPr>
      <w:r w:rsidRPr="005A1F32">
        <w:rPr>
          <w:rFonts w:ascii="Times New Roman" w:eastAsia="Times New Roman" w:hAnsi="Times New Roman" w:cs="Times New Roman"/>
          <w:sz w:val="24"/>
          <w:szCs w:val="24"/>
        </w:rPr>
        <w:t>1. centralizarea necesarului de materiale necesare derulării activității serviciului social.</w:t>
      </w:r>
    </w:p>
    <w:p w14:paraId="55A15E32" w14:textId="77777777" w:rsidR="005A1F32" w:rsidRPr="005A1F32" w:rsidRDefault="005A1F32" w:rsidP="005A1F32">
      <w:pPr>
        <w:widowControl w:val="0"/>
        <w:autoSpaceDE w:val="0"/>
        <w:autoSpaceDN w:val="0"/>
        <w:adjustRightInd w:val="0"/>
        <w:spacing w:after="0" w:line="276" w:lineRule="auto"/>
        <w:ind w:right="104"/>
        <w:contextualSpacing/>
        <w:jc w:val="both"/>
        <w:rPr>
          <w:rFonts w:ascii="Times New Roman" w:eastAsia="Times New Roman" w:hAnsi="Times New Roman" w:cs="Times New Roman"/>
          <w:sz w:val="24"/>
          <w:szCs w:val="24"/>
        </w:rPr>
      </w:pPr>
    </w:p>
    <w:p w14:paraId="2AA79322" w14:textId="77777777" w:rsidR="005A1F32" w:rsidRPr="005A1F32" w:rsidRDefault="005A1F32" w:rsidP="005A1F32">
      <w:pPr>
        <w:widowControl w:val="0"/>
        <w:autoSpaceDE w:val="0"/>
        <w:autoSpaceDN w:val="0"/>
        <w:adjustRightInd w:val="0"/>
        <w:spacing w:after="0" w:line="276" w:lineRule="auto"/>
        <w:ind w:right="104"/>
        <w:jc w:val="both"/>
        <w:rPr>
          <w:rFonts w:ascii="Times New Roman" w:eastAsia="Times New Roman" w:hAnsi="Times New Roman" w:cs="Times New Roman"/>
          <w:b/>
          <w:bCs/>
          <w:spacing w:val="-1"/>
          <w:sz w:val="24"/>
          <w:szCs w:val="24"/>
        </w:rPr>
      </w:pPr>
    </w:p>
    <w:p w14:paraId="79C45990"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b/>
          <w:bCs/>
          <w:spacing w:val="2"/>
          <w:w w:val="102"/>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8:</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z w:val="24"/>
          <w:szCs w:val="24"/>
        </w:rPr>
        <w:t>S</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z w:val="24"/>
          <w:szCs w:val="24"/>
        </w:rPr>
        <w:t>u</w:t>
      </w:r>
      <w:r w:rsidRPr="005A1F32">
        <w:rPr>
          <w:rFonts w:ascii="Times New Roman" w:eastAsia="Times New Roman" w:hAnsi="Times New Roman" w:cs="Times New Roman"/>
          <w:b/>
          <w:bCs/>
          <w:spacing w:val="1"/>
          <w:sz w:val="24"/>
          <w:szCs w:val="24"/>
        </w:rPr>
        <w:t>c</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u</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18"/>
          <w:sz w:val="24"/>
          <w:szCs w:val="24"/>
        </w:rPr>
        <w:t xml:space="preserve"> </w:t>
      </w:r>
      <w:r w:rsidRPr="005A1F32">
        <w:rPr>
          <w:rFonts w:ascii="Times New Roman" w:eastAsia="Times New Roman" w:hAnsi="Times New Roman" w:cs="Times New Roman"/>
          <w:b/>
          <w:bCs/>
          <w:sz w:val="24"/>
          <w:szCs w:val="24"/>
        </w:rPr>
        <w:t>o</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z w:val="24"/>
          <w:szCs w:val="24"/>
        </w:rPr>
        <w:t>g</w:t>
      </w:r>
      <w:r w:rsidRPr="005A1F32">
        <w:rPr>
          <w:rFonts w:ascii="Times New Roman" w:eastAsia="Times New Roman" w:hAnsi="Times New Roman" w:cs="Times New Roman"/>
          <w:b/>
          <w:bCs/>
          <w:spacing w:val="3"/>
          <w:sz w:val="24"/>
          <w:szCs w:val="24"/>
        </w:rPr>
        <w:t>a</w:t>
      </w:r>
      <w:r w:rsidRPr="005A1F32">
        <w:rPr>
          <w:rFonts w:ascii="Times New Roman" w:eastAsia="Times New Roman" w:hAnsi="Times New Roman" w:cs="Times New Roman"/>
          <w:b/>
          <w:bCs/>
          <w:sz w:val="24"/>
          <w:szCs w:val="24"/>
        </w:rPr>
        <w:t>n</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pacing w:val="-2"/>
          <w:sz w:val="24"/>
          <w:szCs w:val="24"/>
        </w:rPr>
        <w:t>z</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o</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pacing w:val="-2"/>
          <w:sz w:val="24"/>
          <w:szCs w:val="24"/>
        </w:rPr>
        <w:t>c</w:t>
      </w:r>
      <w:r w:rsidRPr="005A1F32">
        <w:rPr>
          <w:rFonts w:ascii="Times New Roman" w:eastAsia="Times New Roman" w:hAnsi="Times New Roman" w:cs="Times New Roman"/>
          <w:b/>
          <w:bCs/>
          <w:sz w:val="24"/>
          <w:szCs w:val="24"/>
        </w:rPr>
        <w:t>ă,</w:t>
      </w:r>
      <w:r w:rsidRPr="005A1F32">
        <w:rPr>
          <w:rFonts w:ascii="Times New Roman" w:eastAsia="Times New Roman" w:hAnsi="Times New Roman" w:cs="Times New Roman"/>
          <w:b/>
          <w:bCs/>
          <w:spacing w:val="30"/>
          <w:sz w:val="24"/>
          <w:szCs w:val="24"/>
        </w:rPr>
        <w:t xml:space="preserve"> </w:t>
      </w:r>
      <w:r w:rsidRPr="005A1F32">
        <w:rPr>
          <w:rFonts w:ascii="Times New Roman" w:eastAsia="Times New Roman" w:hAnsi="Times New Roman" w:cs="Times New Roman"/>
          <w:b/>
          <w:bCs/>
          <w:spacing w:val="2"/>
          <w:sz w:val="24"/>
          <w:szCs w:val="24"/>
        </w:rPr>
        <w:t>n</w:t>
      </w:r>
      <w:r w:rsidRPr="005A1F32">
        <w:rPr>
          <w:rFonts w:ascii="Times New Roman" w:eastAsia="Times New Roman" w:hAnsi="Times New Roman" w:cs="Times New Roman"/>
          <w:b/>
          <w:bCs/>
          <w:sz w:val="24"/>
          <w:szCs w:val="24"/>
        </w:rPr>
        <w:t>u</w:t>
      </w:r>
      <w:r w:rsidRPr="005A1F32">
        <w:rPr>
          <w:rFonts w:ascii="Times New Roman" w:eastAsia="Times New Roman" w:hAnsi="Times New Roman" w:cs="Times New Roman"/>
          <w:b/>
          <w:bCs/>
          <w:spacing w:val="2"/>
          <w:sz w:val="24"/>
          <w:szCs w:val="24"/>
        </w:rPr>
        <w:t>m</w:t>
      </w:r>
      <w:r w:rsidRPr="005A1F32">
        <w:rPr>
          <w:rFonts w:ascii="Times New Roman" w:eastAsia="Times New Roman" w:hAnsi="Times New Roman" w:cs="Times New Roman"/>
          <w:b/>
          <w:bCs/>
          <w:sz w:val="24"/>
          <w:szCs w:val="24"/>
        </w:rPr>
        <w:t>ă</w:t>
      </w:r>
      <w:r w:rsidRPr="005A1F32">
        <w:rPr>
          <w:rFonts w:ascii="Times New Roman" w:eastAsia="Times New Roman" w:hAnsi="Times New Roman" w:cs="Times New Roman"/>
          <w:b/>
          <w:bCs/>
          <w:spacing w:val="1"/>
          <w:sz w:val="24"/>
          <w:szCs w:val="24"/>
        </w:rPr>
        <w:t>r</w:t>
      </w:r>
      <w:r w:rsidRPr="005A1F32">
        <w:rPr>
          <w:rFonts w:ascii="Times New Roman" w:eastAsia="Times New Roman" w:hAnsi="Times New Roman" w:cs="Times New Roman"/>
          <w:b/>
          <w:bCs/>
          <w:sz w:val="24"/>
          <w:szCs w:val="24"/>
        </w:rPr>
        <w:t>ul</w:t>
      </w:r>
      <w:r w:rsidRPr="005A1F32">
        <w:rPr>
          <w:rFonts w:ascii="Times New Roman" w:eastAsia="Times New Roman" w:hAnsi="Times New Roman" w:cs="Times New Roman"/>
          <w:b/>
          <w:bCs/>
          <w:spacing w:val="18"/>
          <w:sz w:val="24"/>
          <w:szCs w:val="24"/>
        </w:rPr>
        <w:t xml:space="preserve"> </w:t>
      </w:r>
      <w:r w:rsidRPr="005A1F32">
        <w:rPr>
          <w:rFonts w:ascii="Times New Roman" w:eastAsia="Times New Roman" w:hAnsi="Times New Roman" w:cs="Times New Roman"/>
          <w:b/>
          <w:bCs/>
          <w:spacing w:val="2"/>
          <w:sz w:val="24"/>
          <w:szCs w:val="24"/>
        </w:rPr>
        <w:t>d</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3"/>
          <w:sz w:val="24"/>
          <w:szCs w:val="24"/>
        </w:rPr>
        <w:t xml:space="preserve"> </w:t>
      </w:r>
      <w:r w:rsidRPr="005A1F32">
        <w:rPr>
          <w:rFonts w:ascii="Times New Roman" w:eastAsia="Times New Roman" w:hAnsi="Times New Roman" w:cs="Times New Roman"/>
          <w:b/>
          <w:bCs/>
          <w:sz w:val="24"/>
          <w:szCs w:val="24"/>
        </w:rPr>
        <w:t>po</w:t>
      </w:r>
      <w:r w:rsidRPr="005A1F32">
        <w:rPr>
          <w:rFonts w:ascii="Times New Roman" w:eastAsia="Times New Roman" w:hAnsi="Times New Roman" w:cs="Times New Roman"/>
          <w:b/>
          <w:bCs/>
          <w:spacing w:val="1"/>
          <w:sz w:val="24"/>
          <w:szCs w:val="24"/>
        </w:rPr>
        <w:t>s</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pacing w:val="2"/>
          <w:sz w:val="24"/>
          <w:szCs w:val="24"/>
        </w:rPr>
        <w:t>u</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15"/>
          <w:sz w:val="24"/>
          <w:szCs w:val="24"/>
        </w:rPr>
        <w:t xml:space="preserve"> </w:t>
      </w:r>
      <w:r w:rsidRPr="005A1F32">
        <w:rPr>
          <w:rFonts w:ascii="Times New Roman" w:eastAsia="Times New Roman" w:hAnsi="Times New Roman" w:cs="Times New Roman"/>
          <w:b/>
          <w:bCs/>
          <w:spacing w:val="-1"/>
          <w:sz w:val="24"/>
          <w:szCs w:val="24"/>
        </w:rPr>
        <w:t>ş</w:t>
      </w:r>
      <w:r w:rsidRPr="005A1F32">
        <w:rPr>
          <w:rFonts w:ascii="Times New Roman" w:eastAsia="Times New Roman" w:hAnsi="Times New Roman" w:cs="Times New Roman"/>
          <w:b/>
          <w:bCs/>
          <w:sz w:val="24"/>
          <w:szCs w:val="24"/>
        </w:rPr>
        <w:t>i</w:t>
      </w:r>
      <w:r w:rsidRPr="005A1F32">
        <w:rPr>
          <w:rFonts w:ascii="Times New Roman" w:eastAsia="Times New Roman" w:hAnsi="Times New Roman" w:cs="Times New Roman"/>
          <w:b/>
          <w:bCs/>
          <w:spacing w:val="5"/>
          <w:sz w:val="24"/>
          <w:szCs w:val="24"/>
        </w:rPr>
        <w:t xml:space="preserve"> </w:t>
      </w:r>
      <w:r w:rsidRPr="005A1F32">
        <w:rPr>
          <w:rFonts w:ascii="Times New Roman" w:eastAsia="Times New Roman" w:hAnsi="Times New Roman" w:cs="Times New Roman"/>
          <w:b/>
          <w:bCs/>
          <w:spacing w:val="1"/>
          <w:sz w:val="24"/>
          <w:szCs w:val="24"/>
        </w:rPr>
        <w:t>c</w:t>
      </w:r>
      <w:r w:rsidRPr="005A1F32">
        <w:rPr>
          <w:rFonts w:ascii="Times New Roman" w:eastAsia="Times New Roman" w:hAnsi="Times New Roman" w:cs="Times New Roman"/>
          <w:b/>
          <w:bCs/>
          <w:sz w:val="24"/>
          <w:szCs w:val="24"/>
        </w:rPr>
        <w:t>a</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pacing w:val="-2"/>
          <w:sz w:val="24"/>
          <w:szCs w:val="24"/>
        </w:rPr>
        <w:t>e</w:t>
      </w:r>
      <w:r w:rsidRPr="005A1F32">
        <w:rPr>
          <w:rFonts w:ascii="Times New Roman" w:eastAsia="Times New Roman" w:hAnsi="Times New Roman" w:cs="Times New Roman"/>
          <w:b/>
          <w:bCs/>
          <w:sz w:val="24"/>
          <w:szCs w:val="24"/>
        </w:rPr>
        <w:t>go</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2"/>
          <w:sz w:val="24"/>
          <w:szCs w:val="24"/>
        </w:rPr>
        <w:t>i</w:t>
      </w:r>
      <w:r w:rsidRPr="005A1F32">
        <w:rPr>
          <w:rFonts w:ascii="Times New Roman" w:eastAsia="Times New Roman" w:hAnsi="Times New Roman" w:cs="Times New Roman"/>
          <w:b/>
          <w:bCs/>
          <w:sz w:val="24"/>
          <w:szCs w:val="24"/>
        </w:rPr>
        <w:t>ile</w:t>
      </w:r>
      <w:r w:rsidRPr="005A1F32">
        <w:rPr>
          <w:rFonts w:ascii="Times New Roman" w:eastAsia="Times New Roman" w:hAnsi="Times New Roman" w:cs="Times New Roman"/>
          <w:b/>
          <w:bCs/>
          <w:spacing w:val="21"/>
          <w:sz w:val="24"/>
          <w:szCs w:val="24"/>
        </w:rPr>
        <w:t xml:space="preserve"> </w:t>
      </w:r>
      <w:r w:rsidRPr="005A1F32">
        <w:rPr>
          <w:rFonts w:ascii="Times New Roman" w:eastAsia="Times New Roman" w:hAnsi="Times New Roman" w:cs="Times New Roman"/>
          <w:b/>
          <w:bCs/>
          <w:spacing w:val="2"/>
          <w:sz w:val="24"/>
          <w:szCs w:val="24"/>
        </w:rPr>
        <w:t>d</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7"/>
          <w:sz w:val="24"/>
          <w:szCs w:val="24"/>
        </w:rPr>
        <w:t xml:space="preserve"> </w:t>
      </w:r>
      <w:r w:rsidRPr="005A1F32">
        <w:rPr>
          <w:rFonts w:ascii="Times New Roman" w:eastAsia="Times New Roman" w:hAnsi="Times New Roman" w:cs="Times New Roman"/>
          <w:b/>
          <w:bCs/>
          <w:w w:val="102"/>
          <w:sz w:val="24"/>
          <w:szCs w:val="24"/>
        </w:rPr>
        <w:t>p</w:t>
      </w:r>
      <w:r w:rsidRPr="005A1F32">
        <w:rPr>
          <w:rFonts w:ascii="Times New Roman" w:eastAsia="Times New Roman" w:hAnsi="Times New Roman" w:cs="Times New Roman"/>
          <w:b/>
          <w:bCs/>
          <w:spacing w:val="1"/>
          <w:w w:val="102"/>
          <w:sz w:val="24"/>
          <w:szCs w:val="24"/>
        </w:rPr>
        <w:t>e</w:t>
      </w:r>
      <w:r w:rsidRPr="005A1F32">
        <w:rPr>
          <w:rFonts w:ascii="Times New Roman" w:eastAsia="Times New Roman" w:hAnsi="Times New Roman" w:cs="Times New Roman"/>
          <w:b/>
          <w:bCs/>
          <w:spacing w:val="-2"/>
          <w:w w:val="102"/>
          <w:sz w:val="24"/>
          <w:szCs w:val="24"/>
        </w:rPr>
        <w:t>r</w:t>
      </w:r>
      <w:r w:rsidRPr="005A1F32">
        <w:rPr>
          <w:rFonts w:ascii="Times New Roman" w:eastAsia="Times New Roman" w:hAnsi="Times New Roman" w:cs="Times New Roman"/>
          <w:b/>
          <w:bCs/>
          <w:spacing w:val="1"/>
          <w:w w:val="102"/>
          <w:sz w:val="24"/>
          <w:szCs w:val="24"/>
        </w:rPr>
        <w:t>s</w:t>
      </w:r>
      <w:r w:rsidRPr="005A1F32">
        <w:rPr>
          <w:rFonts w:ascii="Times New Roman" w:eastAsia="Times New Roman" w:hAnsi="Times New Roman" w:cs="Times New Roman"/>
          <w:b/>
          <w:bCs/>
          <w:w w:val="102"/>
          <w:sz w:val="24"/>
          <w:szCs w:val="24"/>
        </w:rPr>
        <w:t>ona</w:t>
      </w:r>
      <w:r w:rsidRPr="005A1F32">
        <w:rPr>
          <w:rFonts w:ascii="Times New Roman" w:eastAsia="Times New Roman" w:hAnsi="Times New Roman" w:cs="Times New Roman"/>
          <w:b/>
          <w:bCs/>
          <w:spacing w:val="2"/>
          <w:w w:val="102"/>
          <w:sz w:val="24"/>
          <w:szCs w:val="24"/>
        </w:rPr>
        <w:t>l</w:t>
      </w:r>
    </w:p>
    <w:p w14:paraId="7CACDDD3"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b/>
          <w:bCs/>
          <w:w w:val="102"/>
          <w:sz w:val="24"/>
          <w:szCs w:val="24"/>
        </w:rPr>
      </w:pPr>
    </w:p>
    <w:p w14:paraId="0EC6D2E1"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b/>
          <w:bCs/>
          <w:spacing w:val="1"/>
          <w:sz w:val="24"/>
          <w:szCs w:val="24"/>
        </w:rPr>
      </w:pPr>
      <w:r w:rsidRPr="005A1F32">
        <w:rPr>
          <w:rFonts w:ascii="Times New Roman" w:eastAsia="Times New Roman" w:hAnsi="Times New Roman" w:cs="Times New Roman"/>
          <w:spacing w:val="-1"/>
          <w:sz w:val="24"/>
          <w:szCs w:val="24"/>
        </w:rPr>
        <w:t>(</w:t>
      </w:r>
      <w:r w:rsidRPr="005A1F32">
        <w:rPr>
          <w:rFonts w:ascii="Times New Roman" w:eastAsia="Times New Roman" w:hAnsi="Times New Roman" w:cs="Times New Roman"/>
          <w:sz w:val="24"/>
          <w:szCs w:val="24"/>
        </w:rPr>
        <w:t xml:space="preserve">1) </w:t>
      </w:r>
      <w:r w:rsidRPr="005A1F32">
        <w:rPr>
          <w:rFonts w:ascii="Times New Roman" w:eastAsia="Times New Roman" w:hAnsi="Times New Roman" w:cs="Times New Roman"/>
          <w:b/>
          <w:bCs/>
          <w:w w:val="102"/>
          <w:sz w:val="24"/>
          <w:szCs w:val="24"/>
        </w:rPr>
        <w:t xml:space="preserve">Serviciul social de ingrijire si protectie a adultilor cu handicap grav sau accentuat la asistentul personal profesionist </w:t>
      </w:r>
      <w:r w:rsidRPr="005A1F32">
        <w:rPr>
          <w:rFonts w:ascii="Times New Roman" w:eastAsia="Times New Roman" w:hAnsi="Times New Roman" w:cs="Times New Roman"/>
          <w:b/>
          <w:bCs/>
          <w:spacing w:val="1"/>
          <w:sz w:val="24"/>
          <w:szCs w:val="24"/>
        </w:rPr>
        <w:t>functioneaza cu un numar de 20 – total personal, conform prevederilor Hotărârii Consiliului Județean Satu Mare nr......./....................., din care:</w:t>
      </w:r>
    </w:p>
    <w:p w14:paraId="7C94B283"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a. personal de specialitate de îngrijire și asistență – Asistenti personali profesioniști -20;</w:t>
      </w:r>
    </w:p>
    <w:p w14:paraId="6F91554E" w14:textId="77777777" w:rsidR="005A1F32" w:rsidRPr="005A1F32" w:rsidRDefault="005A1F32" w:rsidP="005A1F32">
      <w:pPr>
        <w:widowControl w:val="0"/>
        <w:autoSpaceDE w:val="0"/>
        <w:autoSpaceDN w:val="0"/>
        <w:adjustRightInd w:val="0"/>
        <w:spacing w:before="19" w:after="0" w:line="276" w:lineRule="auto"/>
        <w:jc w:val="both"/>
        <w:rPr>
          <w:rFonts w:ascii="Times New Roman" w:eastAsia="Times New Roman" w:hAnsi="Times New Roman" w:cs="Times New Roman"/>
          <w:sz w:val="24"/>
          <w:szCs w:val="24"/>
        </w:rPr>
      </w:pPr>
    </w:p>
    <w:p w14:paraId="35828C25" w14:textId="77777777" w:rsidR="005A1F32" w:rsidRPr="005A1F32" w:rsidRDefault="005A1F32" w:rsidP="005A1F32">
      <w:pPr>
        <w:widowControl w:val="0"/>
        <w:autoSpaceDE w:val="0"/>
        <w:autoSpaceDN w:val="0"/>
        <w:adjustRightInd w:val="0"/>
        <w:spacing w:before="19" w:after="0" w:line="276" w:lineRule="auto"/>
        <w:jc w:val="both"/>
        <w:rPr>
          <w:rFonts w:ascii="Times New Roman" w:eastAsia="Times New Roman" w:hAnsi="Times New Roman" w:cs="Times New Roman"/>
          <w:sz w:val="24"/>
          <w:szCs w:val="24"/>
        </w:rPr>
      </w:pPr>
    </w:p>
    <w:p w14:paraId="6C473630" w14:textId="77777777" w:rsidR="005A1F32" w:rsidRPr="005A1F32" w:rsidRDefault="005A1F32" w:rsidP="005A1F32">
      <w:pPr>
        <w:widowControl w:val="0"/>
        <w:autoSpaceDE w:val="0"/>
        <w:autoSpaceDN w:val="0"/>
        <w:adjustRightInd w:val="0"/>
        <w:spacing w:after="0" w:line="276" w:lineRule="auto"/>
        <w:ind w:right="4839"/>
        <w:jc w:val="both"/>
        <w:rPr>
          <w:rFonts w:ascii="Times New Roman" w:eastAsia="Times New Roman" w:hAnsi="Times New Roman" w:cs="Times New Roman"/>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9:</w:t>
      </w:r>
      <w:r w:rsidRPr="005A1F32">
        <w:rPr>
          <w:rFonts w:ascii="Times New Roman" w:eastAsia="Times New Roman" w:hAnsi="Times New Roman" w:cs="Times New Roman"/>
          <w:b/>
          <w:bCs/>
          <w:spacing w:val="6"/>
          <w:sz w:val="24"/>
          <w:szCs w:val="24"/>
        </w:rPr>
        <w:t xml:space="preserve"> </w:t>
      </w:r>
      <w:r w:rsidRPr="005A1F32">
        <w:rPr>
          <w:rFonts w:ascii="Times New Roman" w:eastAsia="Times New Roman" w:hAnsi="Times New Roman" w:cs="Times New Roman"/>
          <w:b/>
          <w:bCs/>
          <w:spacing w:val="-1"/>
          <w:sz w:val="24"/>
          <w:szCs w:val="24"/>
        </w:rPr>
        <w:t>P</w:t>
      </w:r>
      <w:r w:rsidRPr="005A1F32">
        <w:rPr>
          <w:rFonts w:ascii="Times New Roman" w:eastAsia="Times New Roman" w:hAnsi="Times New Roman" w:cs="Times New Roman"/>
          <w:b/>
          <w:bCs/>
          <w:spacing w:val="-2"/>
          <w:sz w:val="24"/>
          <w:szCs w:val="24"/>
        </w:rPr>
        <w:t>e</w:t>
      </w:r>
      <w:r w:rsidRPr="005A1F32">
        <w:rPr>
          <w:rFonts w:ascii="Times New Roman" w:eastAsia="Times New Roman" w:hAnsi="Times New Roman" w:cs="Times New Roman"/>
          <w:b/>
          <w:bCs/>
          <w:spacing w:val="1"/>
          <w:sz w:val="24"/>
          <w:szCs w:val="24"/>
        </w:rPr>
        <w:t>rs</w:t>
      </w:r>
      <w:r w:rsidRPr="005A1F32">
        <w:rPr>
          <w:rFonts w:ascii="Times New Roman" w:eastAsia="Times New Roman" w:hAnsi="Times New Roman" w:cs="Times New Roman"/>
          <w:b/>
          <w:bCs/>
          <w:sz w:val="24"/>
          <w:szCs w:val="24"/>
        </w:rPr>
        <w:t>onal</w:t>
      </w:r>
      <w:r w:rsidRPr="005A1F32">
        <w:rPr>
          <w:rFonts w:ascii="Times New Roman" w:eastAsia="Times New Roman" w:hAnsi="Times New Roman" w:cs="Times New Roman"/>
          <w:b/>
          <w:bCs/>
          <w:spacing w:val="2"/>
          <w:sz w:val="24"/>
          <w:szCs w:val="24"/>
        </w:rPr>
        <w:t>u</w:t>
      </w:r>
      <w:r w:rsidRPr="005A1F32">
        <w:rPr>
          <w:rFonts w:ascii="Times New Roman" w:eastAsia="Times New Roman" w:hAnsi="Times New Roman" w:cs="Times New Roman"/>
          <w:b/>
          <w:bCs/>
          <w:sz w:val="24"/>
          <w:szCs w:val="24"/>
        </w:rPr>
        <w:t>l</w:t>
      </w:r>
      <w:r w:rsidRPr="005A1F32">
        <w:rPr>
          <w:rFonts w:ascii="Times New Roman" w:eastAsia="Times New Roman" w:hAnsi="Times New Roman" w:cs="Times New Roman"/>
          <w:b/>
          <w:bCs/>
          <w:spacing w:val="22"/>
          <w:sz w:val="24"/>
          <w:szCs w:val="24"/>
        </w:rPr>
        <w:t xml:space="preserve"> </w:t>
      </w:r>
      <w:r w:rsidRPr="005A1F32">
        <w:rPr>
          <w:rFonts w:ascii="Times New Roman" w:eastAsia="Times New Roman" w:hAnsi="Times New Roman" w:cs="Times New Roman"/>
          <w:b/>
          <w:bCs/>
          <w:spacing w:val="2"/>
          <w:sz w:val="24"/>
          <w:szCs w:val="24"/>
        </w:rPr>
        <w:t>d</w:t>
      </w:r>
      <w:r w:rsidRPr="005A1F32">
        <w:rPr>
          <w:rFonts w:ascii="Times New Roman" w:eastAsia="Times New Roman" w:hAnsi="Times New Roman" w:cs="Times New Roman"/>
          <w:b/>
          <w:bCs/>
          <w:sz w:val="24"/>
          <w:szCs w:val="24"/>
        </w:rPr>
        <w:t>e</w:t>
      </w:r>
      <w:r w:rsidRPr="005A1F32">
        <w:rPr>
          <w:rFonts w:ascii="Times New Roman" w:eastAsia="Times New Roman" w:hAnsi="Times New Roman" w:cs="Times New Roman"/>
          <w:b/>
          <w:bCs/>
          <w:spacing w:val="3"/>
          <w:sz w:val="24"/>
          <w:szCs w:val="24"/>
        </w:rPr>
        <w:t xml:space="preserve"> </w:t>
      </w:r>
      <w:r w:rsidRPr="005A1F32">
        <w:rPr>
          <w:rFonts w:ascii="Times New Roman" w:eastAsia="Times New Roman" w:hAnsi="Times New Roman" w:cs="Times New Roman"/>
          <w:b/>
          <w:bCs/>
          <w:spacing w:val="1"/>
          <w:w w:val="102"/>
          <w:sz w:val="24"/>
          <w:szCs w:val="24"/>
        </w:rPr>
        <w:t>c</w:t>
      </w:r>
      <w:r w:rsidRPr="005A1F32">
        <w:rPr>
          <w:rFonts w:ascii="Times New Roman" w:eastAsia="Times New Roman" w:hAnsi="Times New Roman" w:cs="Times New Roman"/>
          <w:b/>
          <w:bCs/>
          <w:w w:val="102"/>
          <w:sz w:val="24"/>
          <w:szCs w:val="24"/>
        </w:rPr>
        <w:t>on</w:t>
      </w:r>
      <w:r w:rsidRPr="005A1F32">
        <w:rPr>
          <w:rFonts w:ascii="Times New Roman" w:eastAsia="Times New Roman" w:hAnsi="Times New Roman" w:cs="Times New Roman"/>
          <w:b/>
          <w:bCs/>
          <w:spacing w:val="2"/>
          <w:w w:val="102"/>
          <w:sz w:val="24"/>
          <w:szCs w:val="24"/>
        </w:rPr>
        <w:t>du</w:t>
      </w:r>
      <w:r w:rsidRPr="005A1F32">
        <w:rPr>
          <w:rFonts w:ascii="Times New Roman" w:eastAsia="Times New Roman" w:hAnsi="Times New Roman" w:cs="Times New Roman"/>
          <w:b/>
          <w:bCs/>
          <w:spacing w:val="-2"/>
          <w:w w:val="102"/>
          <w:sz w:val="24"/>
          <w:szCs w:val="24"/>
        </w:rPr>
        <w:t>ce</w:t>
      </w:r>
      <w:r w:rsidRPr="005A1F32">
        <w:rPr>
          <w:rFonts w:ascii="Times New Roman" w:eastAsia="Times New Roman" w:hAnsi="Times New Roman" w:cs="Times New Roman"/>
          <w:b/>
          <w:bCs/>
          <w:spacing w:val="1"/>
          <w:w w:val="102"/>
          <w:sz w:val="24"/>
          <w:szCs w:val="24"/>
        </w:rPr>
        <w:t>r</w:t>
      </w:r>
      <w:r w:rsidRPr="005A1F32">
        <w:rPr>
          <w:rFonts w:ascii="Times New Roman" w:eastAsia="Times New Roman" w:hAnsi="Times New Roman" w:cs="Times New Roman"/>
          <w:b/>
          <w:bCs/>
          <w:w w:val="102"/>
          <w:sz w:val="24"/>
          <w:szCs w:val="24"/>
        </w:rPr>
        <w:t>e</w:t>
      </w:r>
    </w:p>
    <w:p w14:paraId="02F6CBF9" w14:textId="77777777" w:rsidR="005A1F32" w:rsidRPr="005A1F32" w:rsidRDefault="005A1F32" w:rsidP="005A1F32">
      <w:pPr>
        <w:widowControl w:val="0"/>
        <w:numPr>
          <w:ilvl w:val="0"/>
          <w:numId w:val="8"/>
        </w:numPr>
        <w:autoSpaceDE w:val="0"/>
        <w:autoSpaceDN w:val="0"/>
        <w:adjustRightInd w:val="0"/>
        <w:spacing w:after="0" w:line="276" w:lineRule="auto"/>
        <w:ind w:right="164"/>
        <w:contextualSpacing/>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Personalul de conducere;</w:t>
      </w:r>
    </w:p>
    <w:p w14:paraId="50FBBEBC" w14:textId="77777777" w:rsidR="005A1F32" w:rsidRPr="005A1F32" w:rsidRDefault="005A1F32" w:rsidP="005A1F32">
      <w:pPr>
        <w:widowControl w:val="0"/>
        <w:autoSpaceDE w:val="0"/>
        <w:autoSpaceDN w:val="0"/>
        <w:adjustRightInd w:val="0"/>
        <w:spacing w:after="0" w:line="276" w:lineRule="auto"/>
        <w:ind w:right="164"/>
        <w:contextualSpacing/>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Coordonarea serviciului social este realizată de coordonatorul Echipei mobile pentru persoane adulte cu dizabilitati.</w:t>
      </w:r>
    </w:p>
    <w:p w14:paraId="64D123BD" w14:textId="77777777" w:rsidR="005A1F32" w:rsidRPr="005A1F32" w:rsidRDefault="005A1F32" w:rsidP="005A1F32">
      <w:pPr>
        <w:widowControl w:val="0"/>
        <w:autoSpaceDE w:val="0"/>
        <w:autoSpaceDN w:val="0"/>
        <w:adjustRightInd w:val="0"/>
        <w:spacing w:after="0" w:line="276" w:lineRule="auto"/>
        <w:ind w:right="164"/>
        <w:contextualSpacing/>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a. </w:t>
      </w:r>
      <w:r w:rsidRPr="005A1F32">
        <w:rPr>
          <w:rFonts w:ascii="Times New Roman" w:eastAsia="Times New Roman" w:hAnsi="Times New Roman" w:cs="Times New Roman"/>
          <w:w w:val="102"/>
          <w:sz w:val="24"/>
          <w:szCs w:val="24"/>
        </w:rPr>
        <w:t>Atribuțiile personalului de conducere sunt:</w:t>
      </w:r>
    </w:p>
    <w:p w14:paraId="4654FAA7"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p>
    <w:p w14:paraId="4520AF36"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       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14:paraId="11EE7C98"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  b) elaborează rapoartele generale privind activitatea serviciului social, stadiul implementării obiectivelor şi întocmeşte informări pe care le prezintă furnizorului de servicii sociale;</w:t>
      </w:r>
    </w:p>
    <w:p w14:paraId="052E7BC2"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  c) propune participarea personalului de specialitate la programele de instruire şi </w:t>
      </w:r>
    </w:p>
    <w:p w14:paraId="634E7F37"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p>
    <w:p w14:paraId="55735498"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perfecţionare;</w:t>
      </w:r>
    </w:p>
    <w:p w14:paraId="44812F79"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  d) colaborează cu alte centre/alţi furnizori de servicii sociale şi/sau alte structuri ale societăţii civile la acţiuni care vizează ameliorarea asistenţei sociale a grupurilor vulnerabile;</w:t>
      </w:r>
    </w:p>
    <w:p w14:paraId="2B071025"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  e) răspunde de calitatea activităţilor desfăşurate de personalul din cadrul serviciului şi dispune, în limita competenţei, măsuri de organizare care să conducă la îmbunătăţirea acestor activităţi sau, după caz, formulează propuneri în acest sens;</w:t>
      </w:r>
    </w:p>
    <w:p w14:paraId="49033774"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  f) organizează activitatea personalului şi asigură respectarea timpului de lucru şi a regulamentului de organizare şi funcţionare;</w:t>
      </w:r>
    </w:p>
    <w:p w14:paraId="1B733915"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  g) întocmeşte proiectul bugetului propriu al serviciului;</w:t>
      </w:r>
    </w:p>
    <w:p w14:paraId="2E61893C"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  h) asigură încheierea cu beneficiarii a contractelor de furnizare a serviciilor sociale, după caz;</w:t>
      </w:r>
    </w:p>
    <w:p w14:paraId="6EDA9BE2" w14:textId="77777777" w:rsidR="005A1F32" w:rsidRPr="005A1F32" w:rsidRDefault="005A1F32" w:rsidP="005A1F32">
      <w:pPr>
        <w:widowControl w:val="0"/>
        <w:autoSpaceDE w:val="0"/>
        <w:autoSpaceDN w:val="0"/>
        <w:adjustRightInd w:val="0"/>
        <w:spacing w:after="0" w:line="276" w:lineRule="auto"/>
        <w:ind w:right="164"/>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  i) alte atribuţii prevăzute în standardul minim de calitate aplicabil.</w:t>
      </w:r>
    </w:p>
    <w:p w14:paraId="539B2C2E" w14:textId="77777777" w:rsidR="005A1F32" w:rsidRPr="005A1F32" w:rsidRDefault="005A1F32" w:rsidP="005A1F32">
      <w:pPr>
        <w:widowControl w:val="0"/>
        <w:autoSpaceDE w:val="0"/>
        <w:autoSpaceDN w:val="0"/>
        <w:adjustRightInd w:val="0"/>
        <w:spacing w:before="6" w:after="0" w:line="276" w:lineRule="auto"/>
        <w:ind w:right="397"/>
        <w:jc w:val="both"/>
        <w:rPr>
          <w:rFonts w:ascii="Times New Roman" w:eastAsia="Times New Roman" w:hAnsi="Times New Roman" w:cs="Times New Roman"/>
          <w:color w:val="FF0000"/>
          <w:w w:val="102"/>
          <w:sz w:val="24"/>
          <w:szCs w:val="24"/>
        </w:rPr>
      </w:pPr>
    </w:p>
    <w:p w14:paraId="02FABCF4" w14:textId="77777777" w:rsidR="005A1F32" w:rsidRPr="005A1F32" w:rsidRDefault="005A1F32" w:rsidP="005A1F32">
      <w:pPr>
        <w:widowControl w:val="0"/>
        <w:autoSpaceDE w:val="0"/>
        <w:autoSpaceDN w:val="0"/>
        <w:adjustRightInd w:val="0"/>
        <w:spacing w:before="6" w:after="0" w:line="276" w:lineRule="auto"/>
        <w:ind w:right="397"/>
        <w:jc w:val="both"/>
        <w:rPr>
          <w:rFonts w:ascii="Times New Roman" w:eastAsia="Times New Roman" w:hAnsi="Times New Roman" w:cs="Times New Roman"/>
          <w:color w:val="FF0000"/>
          <w:w w:val="102"/>
          <w:sz w:val="24"/>
          <w:szCs w:val="24"/>
        </w:rPr>
      </w:pPr>
    </w:p>
    <w:p w14:paraId="682F80C1"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
          <w:bCs/>
          <w:spacing w:val="-1"/>
          <w:sz w:val="24"/>
          <w:szCs w:val="24"/>
        </w:rPr>
      </w:pPr>
      <w:r w:rsidRPr="005A1F32">
        <w:rPr>
          <w:rFonts w:ascii="Times New Roman" w:eastAsia="Times New Roman" w:hAnsi="Times New Roman" w:cs="Times New Roman"/>
          <w:b/>
          <w:bCs/>
          <w:spacing w:val="1"/>
          <w:sz w:val="24"/>
          <w:szCs w:val="24"/>
        </w:rPr>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 xml:space="preserve">10 </w:t>
      </w:r>
      <w:r w:rsidRPr="005A1F32">
        <w:rPr>
          <w:rFonts w:ascii="Times New Roman" w:eastAsia="Times New Roman" w:hAnsi="Times New Roman" w:cs="Times New Roman"/>
          <w:b/>
          <w:bCs/>
          <w:spacing w:val="8"/>
          <w:sz w:val="24"/>
          <w:szCs w:val="24"/>
        </w:rPr>
        <w:t>P</w:t>
      </w:r>
      <w:r w:rsidRPr="005A1F32">
        <w:rPr>
          <w:rFonts w:ascii="Times New Roman" w:eastAsia="Times New Roman" w:hAnsi="Times New Roman" w:cs="Times New Roman"/>
          <w:b/>
          <w:bCs/>
          <w:spacing w:val="-1"/>
          <w:sz w:val="24"/>
          <w:szCs w:val="24"/>
        </w:rPr>
        <w:t>ersonal de specialitate de îngrijire şi asistenţă și personal de specialitate de asistență și monitorizare</w:t>
      </w:r>
    </w:p>
    <w:p w14:paraId="016B5B17"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Cs/>
          <w:spacing w:val="-1"/>
          <w:sz w:val="24"/>
          <w:szCs w:val="24"/>
        </w:rPr>
      </w:pPr>
      <w:r w:rsidRPr="005A1F32">
        <w:rPr>
          <w:rFonts w:ascii="Times New Roman" w:eastAsia="Times New Roman" w:hAnsi="Times New Roman" w:cs="Times New Roman"/>
          <w:bCs/>
          <w:spacing w:val="-1"/>
          <w:sz w:val="24"/>
          <w:szCs w:val="24"/>
        </w:rPr>
        <w:t>Monitorizarea si controlul activitatii asistentului personal profesionist va fi asigurata de catre asistentul social din cadrul Echipei mobile pentru persoane adulte cu dizabilitati.</w:t>
      </w:r>
    </w:p>
    <w:p w14:paraId="0E9225D9" w14:textId="57A8F668" w:rsid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Cs/>
          <w:spacing w:val="-1"/>
          <w:sz w:val="24"/>
          <w:szCs w:val="24"/>
        </w:rPr>
      </w:pPr>
    </w:p>
    <w:p w14:paraId="0801EA3F" w14:textId="4C842D08" w:rsid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Cs/>
          <w:spacing w:val="-1"/>
          <w:sz w:val="24"/>
          <w:szCs w:val="24"/>
        </w:rPr>
      </w:pPr>
    </w:p>
    <w:p w14:paraId="05C063F3"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Cs/>
          <w:spacing w:val="-1"/>
          <w:sz w:val="24"/>
          <w:szCs w:val="24"/>
        </w:rPr>
      </w:pPr>
    </w:p>
    <w:p w14:paraId="17C2BAEB"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
          <w:bCs/>
          <w:sz w:val="24"/>
          <w:szCs w:val="24"/>
        </w:rPr>
      </w:pPr>
      <w:r w:rsidRPr="005A1F32">
        <w:rPr>
          <w:rFonts w:ascii="Times New Roman" w:eastAsia="Times New Roman" w:hAnsi="Times New Roman" w:cs="Times New Roman"/>
          <w:b/>
          <w:bCs/>
          <w:spacing w:val="-1"/>
          <w:sz w:val="24"/>
          <w:szCs w:val="24"/>
        </w:rPr>
        <w:lastRenderedPageBreak/>
        <w:t>A. Personal de specialitate de Îngrijire și asistență</w:t>
      </w:r>
    </w:p>
    <w:p w14:paraId="24899A7C"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
          <w:bCs/>
          <w:color w:val="FF0000"/>
          <w:w w:val="102"/>
          <w:sz w:val="24"/>
          <w:szCs w:val="24"/>
        </w:rPr>
      </w:pPr>
      <w:r w:rsidRPr="005A1F32">
        <w:rPr>
          <w:rFonts w:ascii="Times New Roman" w:eastAsia="Times New Roman" w:hAnsi="Times New Roman" w:cs="Times New Roman"/>
          <w:b/>
          <w:bCs/>
          <w:sz w:val="24"/>
          <w:szCs w:val="24"/>
        </w:rPr>
        <w:t>(1)</w:t>
      </w:r>
      <w:r w:rsidRPr="005A1F32">
        <w:rPr>
          <w:rFonts w:ascii="Times New Roman" w:eastAsia="Times New Roman" w:hAnsi="Times New Roman" w:cs="Times New Roman"/>
          <w:b/>
          <w:bCs/>
          <w:w w:val="102"/>
          <w:sz w:val="24"/>
          <w:szCs w:val="24"/>
        </w:rPr>
        <w:t xml:space="preserve"> Asistentul Personal Profesionist (532904)</w:t>
      </w:r>
    </w:p>
    <w:p w14:paraId="4DF83F5B"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Atribuții:</w:t>
      </w:r>
    </w:p>
    <w:p w14:paraId="47A36003"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Cunoaște și respectă legislația în domeniul protecției beneficiarului;</w:t>
      </w:r>
    </w:p>
    <w:p w14:paraId="61A71C11"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Respectă prevederile normelor interne, ROF și ROI ale DGASPC Satu Mare;</w:t>
      </w:r>
    </w:p>
    <w:p w14:paraId="62ECB53B"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Execută calitativ și la termen sarcinile de serviciu;</w:t>
      </w:r>
    </w:p>
    <w:p w14:paraId="2DF17858"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Respectă confidențialitatea și stimulează încrederea și respectul reciproc, stabilind limite clare, bine precizate, în raport cu beneficiarii;</w:t>
      </w:r>
    </w:p>
    <w:p w14:paraId="23A28EA1"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Colaborează cu ceilalți membri ai echipei pluridisciplinare și cu ceilalți angajați, respectând principiul lucru în echipă;</w:t>
      </w:r>
    </w:p>
    <w:p w14:paraId="2E4674FB"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Respectă cu strictețe codul deontologic: confidentialitate, nediscriminare, imparțialitate, acceptare, înțelegere, competență și calitatea serviciilor, precum și asumarea responsabilității muncii pe care o efectuează;</w:t>
      </w:r>
    </w:p>
    <w:p w14:paraId="60028764"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Alături de ceilalți specialiști din echipă, participă la realizarea și implementarea PIS;</w:t>
      </w:r>
    </w:p>
    <w:p w14:paraId="5C10E8BC"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Găsește și recomandă soluții alternative pentru planul de viitor al beneficiarilor;</w:t>
      </w:r>
    </w:p>
    <w:p w14:paraId="0FBD533C"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Se asigură de consultarea și implicarea activă a beneficiarilor;</w:t>
      </w:r>
    </w:p>
    <w:p w14:paraId="6D2EDD97"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Semnează un angajament, ca act adițional la contractul individual de muncă, prin care își asumă răspunderea de a realiza integral planul individual de servicii al adultului cu handicap grav sau accentuat;</w:t>
      </w:r>
    </w:p>
    <w:p w14:paraId="39F7DDEC"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Prestează pentru adultul cu handicap grav sau accentuat toate activitățile și serviciile prevăzute în contractul individual de muncă, în fișa postului și în planul individual de servicii;</w:t>
      </w:r>
    </w:p>
    <w:p w14:paraId="75096825"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Tratează cu respect, bună-credință și înțelegere adultul cu handicap grav sau accentuat și să nu abuzeze fizic, psihic ori moral de starea acestuia;</w:t>
      </w:r>
    </w:p>
    <w:p w14:paraId="04ED433D"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 xml:space="preserve">Comunică </w:t>
      </w:r>
      <w:r w:rsidRPr="005A1F32">
        <w:rPr>
          <w:rFonts w:ascii="Times New Roman" w:eastAsia="Times New Roman" w:hAnsi="Times New Roman" w:cs="Times New Roman"/>
          <w:b/>
          <w:bCs/>
          <w:spacing w:val="1"/>
          <w:sz w:val="24"/>
          <w:szCs w:val="24"/>
        </w:rPr>
        <w:t>Compartimentului Management de Caz pentru Adulți cu Dizabilități,</w:t>
      </w:r>
      <w:r w:rsidRPr="005A1F32">
        <w:rPr>
          <w:rFonts w:ascii="Times New Roman" w:eastAsia="Times New Roman" w:hAnsi="Times New Roman" w:cs="Times New Roman"/>
          <w:b/>
          <w:bCs/>
          <w:color w:val="FF0000"/>
          <w:spacing w:val="1"/>
          <w:sz w:val="24"/>
          <w:szCs w:val="24"/>
        </w:rPr>
        <w:t xml:space="preserve"> </w:t>
      </w:r>
      <w:r w:rsidRPr="005A1F32">
        <w:rPr>
          <w:rFonts w:ascii="Times New Roman" w:eastAsia="Times New Roman" w:hAnsi="Times New Roman" w:cs="Times New Roman"/>
          <w:bCs/>
          <w:spacing w:val="1"/>
          <w:sz w:val="24"/>
          <w:szCs w:val="24"/>
        </w:rPr>
        <w:t>în termen de 48 de ore de la luarea la cunoștință, orice modificare survenită în starea fizică, psihică ori socială a adultului cu handicap grav sau accentuat și alte situații de natură să modifice acordarea drepturilor prevăzute de lege;</w:t>
      </w:r>
    </w:p>
    <w:p w14:paraId="1D392EF0"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pacing w:val="1"/>
          <w:sz w:val="24"/>
          <w:szCs w:val="24"/>
        </w:rPr>
        <w:t>Cunoaște și își exercită atribuțiile din fișa postului și își desfășoară activitatea conform acesteia;</w:t>
      </w:r>
    </w:p>
    <w:p w14:paraId="35CA745F"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pacing w:val="1"/>
          <w:sz w:val="24"/>
          <w:szCs w:val="24"/>
        </w:rPr>
        <w:t>Răspunde cu promptitudine solicitărilor de control medical periodic din partea cabinetului de Medicina Muncii. Refuzul atrage după sine suspendarea din funcție ca ”inapt” din punct de vedere medical;</w:t>
      </w:r>
    </w:p>
    <w:p w14:paraId="32DF296B"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pacing w:val="1"/>
          <w:sz w:val="24"/>
          <w:szCs w:val="24"/>
        </w:rPr>
        <w:t>Respectă normele de securitatea și sănătate în muncă și regulile în domeniul situațiilor de urgență;</w:t>
      </w:r>
    </w:p>
    <w:p w14:paraId="3644BD99"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pacing w:val="1"/>
          <w:sz w:val="24"/>
          <w:szCs w:val="24"/>
        </w:rPr>
        <w:t>Cunoaște și respectă metodologiile de lucru ale domeniului său de activitate și procedurile de sistem și de lucru, existente în cadrul instituției;</w:t>
      </w:r>
    </w:p>
    <w:p w14:paraId="062A5440"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Participă la perfecționare din inițiativa angajatorului, în domeniul protecției și promovării drepturilor beneficiarului, maltratării și abuzului asupra beneficiarului precum și în domeniul specializării cerute de postul ocupat;</w:t>
      </w:r>
    </w:p>
    <w:p w14:paraId="20EEE189" w14:textId="77777777"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Păstrează confidențialitatea lucrărilor și a informațiilor de care ia cunoștință în cadrul activității pe care o desfășoară;</w:t>
      </w:r>
    </w:p>
    <w:p w14:paraId="7F49A52F" w14:textId="14912432" w:rsidR="005A1F32" w:rsidRPr="005A1F32" w:rsidRDefault="005A1F32" w:rsidP="005A1F32">
      <w:pPr>
        <w:widowControl w:val="0"/>
        <w:numPr>
          <w:ilvl w:val="0"/>
          <w:numId w:val="9"/>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Pentru neîndeplinirea sarcinilor de serviciu, răspunde disciplinar, administativ, material și penal, după caz, conform legii.</w:t>
      </w:r>
    </w:p>
    <w:p w14:paraId="55F29E1F" w14:textId="77777777" w:rsidR="005A1F32" w:rsidRPr="005A1F32" w:rsidRDefault="005A1F32" w:rsidP="005A1F32">
      <w:pPr>
        <w:widowControl w:val="0"/>
        <w:autoSpaceDE w:val="0"/>
        <w:autoSpaceDN w:val="0"/>
        <w:adjustRightInd w:val="0"/>
        <w:spacing w:after="0" w:line="276" w:lineRule="auto"/>
        <w:contextualSpacing/>
        <w:jc w:val="both"/>
        <w:rPr>
          <w:rFonts w:ascii="Times New Roman" w:eastAsia="Times New Roman" w:hAnsi="Times New Roman" w:cs="Times New Roman"/>
          <w:bCs/>
          <w:sz w:val="24"/>
          <w:szCs w:val="24"/>
        </w:rPr>
      </w:pPr>
    </w:p>
    <w:p w14:paraId="7DC40177"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color w:val="FF0000"/>
          <w:sz w:val="24"/>
          <w:szCs w:val="24"/>
        </w:rPr>
      </w:pPr>
    </w:p>
    <w:p w14:paraId="63793820"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
          <w:bCs/>
          <w:sz w:val="24"/>
          <w:szCs w:val="24"/>
        </w:rPr>
      </w:pPr>
      <w:r w:rsidRPr="005A1F32">
        <w:rPr>
          <w:rFonts w:ascii="Times New Roman" w:eastAsia="Times New Roman" w:hAnsi="Times New Roman" w:cs="Times New Roman"/>
          <w:b/>
          <w:bCs/>
          <w:color w:val="FF0000"/>
          <w:w w:val="102"/>
          <w:sz w:val="24"/>
          <w:szCs w:val="24"/>
        </w:rPr>
        <w:lastRenderedPageBreak/>
        <w:t xml:space="preserve">      </w:t>
      </w:r>
      <w:r w:rsidRPr="005A1F32">
        <w:rPr>
          <w:rFonts w:ascii="Times New Roman" w:eastAsia="Times New Roman" w:hAnsi="Times New Roman" w:cs="Times New Roman"/>
          <w:b/>
          <w:bCs/>
          <w:spacing w:val="-1"/>
          <w:sz w:val="24"/>
          <w:szCs w:val="24"/>
        </w:rPr>
        <w:t>B. Personal de specialitate de Asistență și monitorizare</w:t>
      </w:r>
    </w:p>
    <w:p w14:paraId="3C6B143E"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
          <w:bCs/>
          <w:color w:val="FF0000"/>
          <w:w w:val="102"/>
          <w:sz w:val="24"/>
          <w:szCs w:val="24"/>
        </w:rPr>
      </w:pPr>
      <w:r w:rsidRPr="005A1F32">
        <w:rPr>
          <w:rFonts w:ascii="Times New Roman" w:eastAsia="Times New Roman" w:hAnsi="Times New Roman" w:cs="Times New Roman"/>
          <w:b/>
          <w:bCs/>
          <w:sz w:val="24"/>
          <w:szCs w:val="24"/>
        </w:rPr>
        <w:t>(2)</w:t>
      </w:r>
      <w:r w:rsidRPr="005A1F32">
        <w:rPr>
          <w:rFonts w:ascii="Times New Roman" w:eastAsia="Times New Roman" w:hAnsi="Times New Roman" w:cs="Times New Roman"/>
          <w:b/>
          <w:bCs/>
          <w:w w:val="102"/>
          <w:sz w:val="24"/>
          <w:szCs w:val="24"/>
        </w:rPr>
        <w:t xml:space="preserve">  Asistent social (263501)</w:t>
      </w:r>
    </w:p>
    <w:p w14:paraId="72F46896"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Atribuții:</w:t>
      </w:r>
    </w:p>
    <w:p w14:paraId="255D2912"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Apară drepturile și interesele legitime ale instituției;</w:t>
      </w:r>
    </w:p>
    <w:p w14:paraId="01FD64A5"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Cunoaște și respectă legislația în domeniul protecției beneficiarului;</w:t>
      </w:r>
    </w:p>
    <w:p w14:paraId="710ABDE5"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Respectă prevederile normelor interne, ROF și ROI ale DGASPC Satu Mare;</w:t>
      </w:r>
    </w:p>
    <w:p w14:paraId="4423DDA0"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Execută calitativ și la termen sarcinile de serviciu;</w:t>
      </w:r>
    </w:p>
    <w:p w14:paraId="2EFA0F07"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Respectă confidențialitatea și stimulează încrederea și respectul reciproc, stabilind limite clare, bine precizate, în raport cu beneficiarii;</w:t>
      </w:r>
    </w:p>
    <w:p w14:paraId="4A1F5975"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Folosește timpul afectat pentru activitatea de evaluare/consiliere individuală și pentru alte activități propuse, conform programelor individualizate;</w:t>
      </w:r>
    </w:p>
    <w:p w14:paraId="2FB7B625"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Stabilește programul împreună cu membrii echipei;</w:t>
      </w:r>
    </w:p>
    <w:p w14:paraId="35D37EB6"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Respectă cu strictețe codul deontologic: confidentialitate, nediscriminare, imparțialitate, acceptare, înțelegere, competență și calitatea serviciilor, precum și asumarea responsabilității muncii pe care o efectuează;</w:t>
      </w:r>
    </w:p>
    <w:p w14:paraId="0DB0DAB8"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Găsește și recomandă soluții alternative pentru planul de viitor al beneficiarilor;</w:t>
      </w:r>
    </w:p>
    <w:p w14:paraId="54C38D13"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Se asigură de consultarea și implicarea activă a beneficiarilor;</w:t>
      </w:r>
    </w:p>
    <w:p w14:paraId="6D07EFA3"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Monitorizează și controlează activitatea asistentului personal profesionist vizând respectarea drepturilor și demnității persoanelor cu handicap grav sau accentuat în procesul de asigurarea a îngrijirii și protecției la asitentul personal profesionist.</w:t>
      </w:r>
    </w:p>
    <w:p w14:paraId="648122F8"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Monitorizarea și controlul activității asistentului personal profesionist au ca scop:</w:t>
      </w:r>
    </w:p>
    <w:p w14:paraId="49276D85" w14:textId="77777777" w:rsidR="005A1F32" w:rsidRPr="005A1F32" w:rsidRDefault="005A1F32" w:rsidP="005A1F32">
      <w:pPr>
        <w:widowControl w:val="0"/>
        <w:numPr>
          <w:ilvl w:val="0"/>
          <w:numId w:val="11"/>
        </w:numPr>
        <w:autoSpaceDE w:val="0"/>
        <w:autoSpaceDN w:val="0"/>
        <w:adjustRightInd w:val="0"/>
        <w:spacing w:after="0" w:line="276" w:lineRule="auto"/>
        <w:ind w:firstLine="840"/>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Protejarea și asigurarea exercitării depline și în condiții de egalitatea a tuturor drepturilor și libertăților fundamentale ale omului de către persoanele cu dizabilități aflate în îngrijirea și protecția asistentului personal profesionist;</w:t>
      </w:r>
    </w:p>
    <w:p w14:paraId="08A1509A" w14:textId="77777777" w:rsidR="005A1F32" w:rsidRPr="005A1F32" w:rsidRDefault="005A1F32" w:rsidP="005A1F32">
      <w:pPr>
        <w:widowControl w:val="0"/>
        <w:numPr>
          <w:ilvl w:val="0"/>
          <w:numId w:val="11"/>
        </w:numPr>
        <w:autoSpaceDE w:val="0"/>
        <w:autoSpaceDN w:val="0"/>
        <w:adjustRightInd w:val="0"/>
        <w:spacing w:after="0" w:line="276" w:lineRule="auto"/>
        <w:ind w:firstLine="840"/>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Asigurarea satisfacției beneficiarilor și îmbunătățirea continuă a calității activității desfășurate de asistentul personal profesionist;</w:t>
      </w:r>
    </w:p>
    <w:p w14:paraId="2F9DC9C9" w14:textId="77777777" w:rsidR="005A1F32" w:rsidRPr="005A1F32" w:rsidRDefault="005A1F32" w:rsidP="005A1F32">
      <w:pPr>
        <w:widowControl w:val="0"/>
        <w:numPr>
          <w:ilvl w:val="0"/>
          <w:numId w:val="11"/>
        </w:numPr>
        <w:autoSpaceDE w:val="0"/>
        <w:autoSpaceDN w:val="0"/>
        <w:adjustRightInd w:val="0"/>
        <w:spacing w:after="0" w:line="276" w:lineRule="auto"/>
        <w:ind w:firstLine="840"/>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Evaluarea eventualelor riscuri privind îngrijirea și protecția beneficiarilor, prin constatarea disfuncționalităților, analiza și luarea de măsuri corective, după caz;</w:t>
      </w:r>
    </w:p>
    <w:p w14:paraId="5352F371" w14:textId="77777777" w:rsidR="005A1F32" w:rsidRPr="005A1F32" w:rsidRDefault="005A1F32" w:rsidP="005A1F32">
      <w:pPr>
        <w:widowControl w:val="0"/>
        <w:numPr>
          <w:ilvl w:val="0"/>
          <w:numId w:val="11"/>
        </w:numPr>
        <w:autoSpaceDE w:val="0"/>
        <w:autoSpaceDN w:val="0"/>
        <w:adjustRightInd w:val="0"/>
        <w:spacing w:after="0" w:line="276" w:lineRule="auto"/>
        <w:ind w:firstLine="840"/>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Revizuirea și optimizarea politicilor și strategiilor în domeniu.</w:t>
      </w:r>
    </w:p>
    <w:p w14:paraId="30522492"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pacing w:val="1"/>
          <w:sz w:val="24"/>
          <w:szCs w:val="24"/>
        </w:rPr>
        <w:t>Cunoaște și își exercită atribuțiile din fișa postului și își desfășoară activitatea conform acesteia;</w:t>
      </w:r>
    </w:p>
    <w:p w14:paraId="5A51CBCE"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pacing w:val="1"/>
          <w:sz w:val="24"/>
          <w:szCs w:val="24"/>
        </w:rPr>
        <w:t>Răspunde cu promptitudine solicitărilor de control medical periodic din partea cabinetului de Medicina Muncii. Refuzul atrage după sine suspendarea din funcție ca ”inapt” din punct de vedere medical;</w:t>
      </w:r>
    </w:p>
    <w:p w14:paraId="0F0484B7"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pacing w:val="1"/>
          <w:sz w:val="24"/>
          <w:szCs w:val="24"/>
        </w:rPr>
        <w:t>Respectă normele de securitatea și sănătate în muncă și regulile în domeniul situațiilor de urgență;</w:t>
      </w:r>
    </w:p>
    <w:p w14:paraId="3B642304"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pacing w:val="1"/>
          <w:sz w:val="24"/>
          <w:szCs w:val="24"/>
        </w:rPr>
        <w:t>Cunoaște și respectă metodologiile de lucru ale domeniului său de activitate și procedurile de sistem și de lucru, existente în cadrul instituției;</w:t>
      </w:r>
    </w:p>
    <w:p w14:paraId="0BA035AF"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Participă la perfecționare din inițiativa angajatorului, în domeniul protecției și promovării drepturilor beneficiarului, maltratării și abuzului asupra beneficiarului precum și în domeniul specializării cerute de postul ocupat;</w:t>
      </w:r>
    </w:p>
    <w:p w14:paraId="1C383D43"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Păstrează confidențialitatea lucrărilor și a informațiilor de care ia cunoștință în cadrul activității pe care o desfășoară;</w:t>
      </w:r>
    </w:p>
    <w:p w14:paraId="34930024"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Elaborează, raportul anual de activitate;</w:t>
      </w:r>
    </w:p>
    <w:p w14:paraId="067945E4" w14:textId="77777777" w:rsidR="005A1F32" w:rsidRPr="005A1F32" w:rsidRDefault="005A1F32" w:rsidP="005A1F32">
      <w:pPr>
        <w:widowControl w:val="0"/>
        <w:numPr>
          <w:ilvl w:val="0"/>
          <w:numId w:val="10"/>
        </w:numPr>
        <w:autoSpaceDE w:val="0"/>
        <w:autoSpaceDN w:val="0"/>
        <w:adjustRightInd w:val="0"/>
        <w:spacing w:after="0" w:line="276" w:lineRule="auto"/>
        <w:contextualSpacing/>
        <w:jc w:val="both"/>
        <w:rPr>
          <w:rFonts w:ascii="Times New Roman" w:eastAsia="Times New Roman" w:hAnsi="Times New Roman" w:cs="Times New Roman"/>
          <w:bCs/>
          <w:sz w:val="24"/>
          <w:szCs w:val="24"/>
        </w:rPr>
      </w:pPr>
      <w:r w:rsidRPr="005A1F32">
        <w:rPr>
          <w:rFonts w:ascii="Times New Roman" w:eastAsia="Times New Roman" w:hAnsi="Times New Roman" w:cs="Times New Roman"/>
          <w:bCs/>
          <w:sz w:val="24"/>
          <w:szCs w:val="24"/>
        </w:rPr>
        <w:t>Pentru neîndeplinirea sarcinilor de serviciu, răspunde disciplinar, administativ, material și penal, după caz, conform legii.</w:t>
      </w:r>
    </w:p>
    <w:p w14:paraId="757AE303"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Cs/>
          <w:sz w:val="24"/>
          <w:szCs w:val="24"/>
        </w:rPr>
      </w:pPr>
    </w:p>
    <w:p w14:paraId="0663EA39" w14:textId="3BBC25CC"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b/>
          <w:bCs/>
          <w:w w:val="102"/>
          <w:sz w:val="24"/>
          <w:szCs w:val="24"/>
        </w:rPr>
      </w:pPr>
      <w:r w:rsidRPr="005A1F32">
        <w:rPr>
          <w:rFonts w:ascii="Times New Roman" w:eastAsia="Times New Roman" w:hAnsi="Times New Roman" w:cs="Times New Roman"/>
          <w:b/>
          <w:bCs/>
          <w:spacing w:val="1"/>
          <w:sz w:val="24"/>
          <w:szCs w:val="24"/>
        </w:rPr>
        <w:lastRenderedPageBreak/>
        <w:t>A</w:t>
      </w:r>
      <w:r w:rsidRPr="005A1F32">
        <w:rPr>
          <w:rFonts w:ascii="Times New Roman" w:eastAsia="Times New Roman" w:hAnsi="Times New Roman" w:cs="Times New Roman"/>
          <w:b/>
          <w:bCs/>
          <w:spacing w:val="-2"/>
          <w:sz w:val="24"/>
          <w:szCs w:val="24"/>
        </w:rPr>
        <w:t>R</w:t>
      </w:r>
      <w:r w:rsidRPr="005A1F32">
        <w:rPr>
          <w:rFonts w:ascii="Times New Roman" w:eastAsia="Times New Roman" w:hAnsi="Times New Roman" w:cs="Times New Roman"/>
          <w:b/>
          <w:bCs/>
          <w:spacing w:val="1"/>
          <w:sz w:val="24"/>
          <w:szCs w:val="24"/>
        </w:rPr>
        <w:t>T</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12"/>
          <w:sz w:val="24"/>
          <w:szCs w:val="24"/>
        </w:rPr>
        <w:t xml:space="preserve"> </w:t>
      </w:r>
      <w:r w:rsidRPr="005A1F32">
        <w:rPr>
          <w:rFonts w:ascii="Times New Roman" w:eastAsia="Times New Roman" w:hAnsi="Times New Roman" w:cs="Times New Roman"/>
          <w:b/>
          <w:bCs/>
          <w:sz w:val="24"/>
          <w:szCs w:val="24"/>
        </w:rPr>
        <w:t>1</w:t>
      </w:r>
      <w:r w:rsidR="00C92994">
        <w:rPr>
          <w:rFonts w:ascii="Times New Roman" w:eastAsia="Times New Roman" w:hAnsi="Times New Roman" w:cs="Times New Roman"/>
          <w:b/>
          <w:bCs/>
          <w:sz w:val="24"/>
          <w:szCs w:val="24"/>
        </w:rPr>
        <w:t>1</w:t>
      </w:r>
      <w:r w:rsidRPr="005A1F32">
        <w:rPr>
          <w:rFonts w:ascii="Times New Roman" w:eastAsia="Times New Roman" w:hAnsi="Times New Roman" w:cs="Times New Roman"/>
          <w:b/>
          <w:bCs/>
          <w:sz w:val="24"/>
          <w:szCs w:val="24"/>
        </w:rPr>
        <w:t>:</w:t>
      </w:r>
      <w:r w:rsidRPr="005A1F32">
        <w:rPr>
          <w:rFonts w:ascii="Times New Roman" w:eastAsia="Times New Roman" w:hAnsi="Times New Roman" w:cs="Times New Roman"/>
          <w:b/>
          <w:bCs/>
          <w:spacing w:val="8"/>
          <w:sz w:val="24"/>
          <w:szCs w:val="24"/>
        </w:rPr>
        <w:t xml:space="preserve"> </w:t>
      </w:r>
      <w:r w:rsidRPr="005A1F32">
        <w:rPr>
          <w:rFonts w:ascii="Times New Roman" w:eastAsia="Times New Roman" w:hAnsi="Times New Roman" w:cs="Times New Roman"/>
          <w:b/>
          <w:bCs/>
          <w:spacing w:val="-1"/>
          <w:w w:val="102"/>
          <w:sz w:val="24"/>
          <w:szCs w:val="24"/>
        </w:rPr>
        <w:t>F</w:t>
      </w:r>
      <w:r w:rsidRPr="005A1F32">
        <w:rPr>
          <w:rFonts w:ascii="Times New Roman" w:eastAsia="Times New Roman" w:hAnsi="Times New Roman" w:cs="Times New Roman"/>
          <w:b/>
          <w:bCs/>
          <w:w w:val="102"/>
          <w:sz w:val="24"/>
          <w:szCs w:val="24"/>
        </w:rPr>
        <w:t>i</w:t>
      </w:r>
      <w:r w:rsidRPr="005A1F32">
        <w:rPr>
          <w:rFonts w:ascii="Times New Roman" w:eastAsia="Times New Roman" w:hAnsi="Times New Roman" w:cs="Times New Roman"/>
          <w:b/>
          <w:bCs/>
          <w:spacing w:val="2"/>
          <w:w w:val="102"/>
          <w:sz w:val="24"/>
          <w:szCs w:val="24"/>
        </w:rPr>
        <w:t>n</w:t>
      </w:r>
      <w:r w:rsidRPr="005A1F32">
        <w:rPr>
          <w:rFonts w:ascii="Times New Roman" w:eastAsia="Times New Roman" w:hAnsi="Times New Roman" w:cs="Times New Roman"/>
          <w:b/>
          <w:bCs/>
          <w:w w:val="102"/>
          <w:sz w:val="24"/>
          <w:szCs w:val="24"/>
        </w:rPr>
        <w:t>a</w:t>
      </w:r>
      <w:r w:rsidRPr="005A1F32">
        <w:rPr>
          <w:rFonts w:ascii="Times New Roman" w:eastAsia="Times New Roman" w:hAnsi="Times New Roman" w:cs="Times New Roman"/>
          <w:b/>
          <w:bCs/>
          <w:spacing w:val="2"/>
          <w:w w:val="102"/>
          <w:sz w:val="24"/>
          <w:szCs w:val="24"/>
        </w:rPr>
        <w:t>n</w:t>
      </w:r>
      <w:r w:rsidRPr="005A1F32">
        <w:rPr>
          <w:rFonts w:ascii="Times New Roman" w:eastAsia="Times New Roman" w:hAnsi="Times New Roman" w:cs="Times New Roman"/>
          <w:b/>
          <w:bCs/>
          <w:spacing w:val="-1"/>
          <w:w w:val="102"/>
          <w:sz w:val="24"/>
          <w:szCs w:val="24"/>
        </w:rPr>
        <w:t>ț</w:t>
      </w:r>
      <w:r w:rsidRPr="005A1F32">
        <w:rPr>
          <w:rFonts w:ascii="Times New Roman" w:eastAsia="Times New Roman" w:hAnsi="Times New Roman" w:cs="Times New Roman"/>
          <w:b/>
          <w:bCs/>
          <w:w w:val="102"/>
          <w:sz w:val="24"/>
          <w:szCs w:val="24"/>
        </w:rPr>
        <w:t>a</w:t>
      </w:r>
      <w:r w:rsidRPr="005A1F32">
        <w:rPr>
          <w:rFonts w:ascii="Times New Roman" w:eastAsia="Times New Roman" w:hAnsi="Times New Roman" w:cs="Times New Roman"/>
          <w:b/>
          <w:bCs/>
          <w:spacing w:val="-2"/>
          <w:w w:val="102"/>
          <w:sz w:val="24"/>
          <w:szCs w:val="24"/>
        </w:rPr>
        <w:t>re</w:t>
      </w:r>
      <w:r w:rsidRPr="005A1F32">
        <w:rPr>
          <w:rFonts w:ascii="Times New Roman" w:eastAsia="Times New Roman" w:hAnsi="Times New Roman" w:cs="Times New Roman"/>
          <w:b/>
          <w:bCs/>
          <w:w w:val="102"/>
          <w:sz w:val="24"/>
          <w:szCs w:val="24"/>
        </w:rPr>
        <w:t>a</w:t>
      </w:r>
    </w:p>
    <w:p w14:paraId="421D3133" w14:textId="77777777" w:rsidR="005A1F32" w:rsidRPr="005A1F32" w:rsidRDefault="005A1F32" w:rsidP="005A1F32">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74F5369C" w14:textId="37500DC2" w:rsidR="005A1F32" w:rsidRPr="005A1F32" w:rsidRDefault="005A1F32" w:rsidP="005A1F32">
      <w:pPr>
        <w:widowControl w:val="0"/>
        <w:autoSpaceDE w:val="0"/>
        <w:autoSpaceDN w:val="0"/>
        <w:adjustRightInd w:val="0"/>
        <w:spacing w:before="7" w:after="0" w:line="276" w:lineRule="auto"/>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(1) În estimarea bugetului de venituri şi cheltuieli, </w:t>
      </w:r>
      <w:r w:rsidR="00C92994">
        <w:rPr>
          <w:rFonts w:ascii="Times New Roman" w:eastAsia="Times New Roman" w:hAnsi="Times New Roman" w:cs="Times New Roman"/>
          <w:spacing w:val="-1"/>
          <w:sz w:val="24"/>
          <w:szCs w:val="24"/>
        </w:rPr>
        <w:t>furnizorul de servicii sociale</w:t>
      </w:r>
      <w:r w:rsidRPr="005A1F32">
        <w:rPr>
          <w:rFonts w:ascii="Times New Roman" w:eastAsia="Times New Roman" w:hAnsi="Times New Roman" w:cs="Times New Roman"/>
          <w:spacing w:val="-1"/>
          <w:sz w:val="24"/>
          <w:szCs w:val="24"/>
        </w:rPr>
        <w:t xml:space="preserve"> are în vedere asigurarea resurselor necesare acordării serviciilor sociale cel puţin la nivelul standardelor specifice minime obligatorii de calitate aplicabile.</w:t>
      </w:r>
    </w:p>
    <w:p w14:paraId="7E3CEAA4" w14:textId="77777777" w:rsidR="005A1F32" w:rsidRPr="005A1F32" w:rsidRDefault="005A1F32" w:rsidP="005A1F32">
      <w:pPr>
        <w:widowControl w:val="0"/>
        <w:autoSpaceDE w:val="0"/>
        <w:autoSpaceDN w:val="0"/>
        <w:adjustRightInd w:val="0"/>
        <w:spacing w:before="7" w:after="0" w:line="276" w:lineRule="auto"/>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(2) Finanţarea cheltuielilor serviciului social se asigură, în condiţiile legii, din următoarele surse:</w:t>
      </w:r>
    </w:p>
    <w:p w14:paraId="02028C0B" w14:textId="22AF7073" w:rsidR="005A1F32" w:rsidRPr="005A1F32" w:rsidRDefault="005A1F32" w:rsidP="005A1F32">
      <w:pPr>
        <w:widowControl w:val="0"/>
        <w:autoSpaceDE w:val="0"/>
        <w:autoSpaceDN w:val="0"/>
        <w:adjustRightInd w:val="0"/>
        <w:spacing w:before="7" w:after="0" w:line="276" w:lineRule="auto"/>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1"/>
          <w:sz w:val="24"/>
          <w:szCs w:val="24"/>
        </w:rPr>
        <w:tab/>
        <w:t xml:space="preserve">a) bugetul local al </w:t>
      </w:r>
      <w:r w:rsidR="00C92994">
        <w:rPr>
          <w:rFonts w:ascii="Times New Roman" w:eastAsia="Times New Roman" w:hAnsi="Times New Roman" w:cs="Times New Roman"/>
          <w:spacing w:val="-1"/>
          <w:sz w:val="24"/>
          <w:szCs w:val="24"/>
        </w:rPr>
        <w:t>j</w:t>
      </w:r>
      <w:r w:rsidRPr="005A1F32">
        <w:rPr>
          <w:rFonts w:ascii="Times New Roman" w:eastAsia="Times New Roman" w:hAnsi="Times New Roman" w:cs="Times New Roman"/>
          <w:spacing w:val="-1"/>
          <w:sz w:val="24"/>
          <w:szCs w:val="24"/>
        </w:rPr>
        <w:t>udeţului</w:t>
      </w:r>
      <w:r w:rsidR="00C92994">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1"/>
          <w:sz w:val="24"/>
          <w:szCs w:val="24"/>
        </w:rPr>
        <w:t>;</w:t>
      </w:r>
    </w:p>
    <w:p w14:paraId="36C33C37" w14:textId="77777777" w:rsidR="005A1F32" w:rsidRPr="005A1F32" w:rsidRDefault="005A1F32" w:rsidP="005A1F32">
      <w:pPr>
        <w:widowControl w:val="0"/>
        <w:autoSpaceDE w:val="0"/>
        <w:autoSpaceDN w:val="0"/>
        <w:adjustRightInd w:val="0"/>
        <w:spacing w:before="7" w:after="0" w:line="276" w:lineRule="auto"/>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1"/>
          <w:sz w:val="24"/>
          <w:szCs w:val="24"/>
        </w:rPr>
        <w:tab/>
        <w:t>b) donaţii, sponsorizări sau alte contribuţii din partea persoanelor fizice ori juridice din ţară    şi din străinătate;</w:t>
      </w:r>
    </w:p>
    <w:p w14:paraId="7AE9E8FD" w14:textId="77777777" w:rsidR="005A1F32" w:rsidRPr="005A1F32" w:rsidRDefault="005A1F32" w:rsidP="005A1F32">
      <w:pPr>
        <w:widowControl w:val="0"/>
        <w:autoSpaceDE w:val="0"/>
        <w:autoSpaceDN w:val="0"/>
        <w:adjustRightInd w:val="0"/>
        <w:spacing w:before="7" w:after="0" w:line="276" w:lineRule="auto"/>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1"/>
          <w:sz w:val="24"/>
          <w:szCs w:val="24"/>
        </w:rPr>
        <w:tab/>
        <w:t>c) fonduri externe rambursabile şi nerambursabile;</w:t>
      </w:r>
    </w:p>
    <w:p w14:paraId="7A9C2F0A" w14:textId="77777777" w:rsidR="005A1F32" w:rsidRPr="005A1F32" w:rsidRDefault="005A1F32" w:rsidP="005A1F32">
      <w:pPr>
        <w:widowControl w:val="0"/>
        <w:autoSpaceDE w:val="0"/>
        <w:autoSpaceDN w:val="0"/>
        <w:adjustRightInd w:val="0"/>
        <w:spacing w:before="7" w:after="0" w:line="276" w:lineRule="auto"/>
        <w:jc w:val="both"/>
        <w:rPr>
          <w:rFonts w:ascii="Times New Roman" w:eastAsia="Times New Roman" w:hAnsi="Times New Roman" w:cs="Times New Roman"/>
          <w:spacing w:val="-1"/>
          <w:sz w:val="24"/>
          <w:szCs w:val="24"/>
        </w:rPr>
      </w:pPr>
      <w:r w:rsidRPr="005A1F32">
        <w:rPr>
          <w:rFonts w:ascii="Times New Roman" w:eastAsia="Times New Roman" w:hAnsi="Times New Roman" w:cs="Times New Roman"/>
          <w:spacing w:val="-1"/>
          <w:sz w:val="24"/>
          <w:szCs w:val="24"/>
        </w:rPr>
        <w:t xml:space="preserve">   </w:t>
      </w:r>
      <w:r w:rsidRPr="005A1F32">
        <w:rPr>
          <w:rFonts w:ascii="Times New Roman" w:eastAsia="Times New Roman" w:hAnsi="Times New Roman" w:cs="Times New Roman"/>
          <w:spacing w:val="-1"/>
          <w:sz w:val="24"/>
          <w:szCs w:val="24"/>
        </w:rPr>
        <w:tab/>
        <w:t>d) alte surse de finanţare, în conformitate cu legislaţia în vigoare.</w:t>
      </w:r>
    </w:p>
    <w:p w14:paraId="776CE018" w14:textId="26DDECA2" w:rsidR="0097731B" w:rsidRDefault="0097731B" w:rsidP="002713FB">
      <w:pPr>
        <w:autoSpaceDE w:val="0"/>
        <w:autoSpaceDN w:val="0"/>
        <w:adjustRightInd w:val="0"/>
        <w:spacing w:after="0" w:line="240" w:lineRule="auto"/>
        <w:jc w:val="both"/>
        <w:rPr>
          <w:rFonts w:ascii="Times New Roman" w:hAnsi="Times New Roman" w:cs="Times New Roman"/>
          <w:b/>
          <w:sz w:val="24"/>
          <w:szCs w:val="24"/>
        </w:rPr>
      </w:pPr>
    </w:p>
    <w:p w14:paraId="2ACBDCB1" w14:textId="69DE43F8" w:rsidR="0097731B" w:rsidRDefault="0097731B" w:rsidP="002713FB">
      <w:pPr>
        <w:autoSpaceDE w:val="0"/>
        <w:autoSpaceDN w:val="0"/>
        <w:adjustRightInd w:val="0"/>
        <w:spacing w:after="0" w:line="240" w:lineRule="auto"/>
        <w:jc w:val="both"/>
        <w:rPr>
          <w:rFonts w:ascii="Times New Roman" w:hAnsi="Times New Roman" w:cs="Times New Roman"/>
          <w:b/>
          <w:sz w:val="24"/>
          <w:szCs w:val="24"/>
        </w:rPr>
      </w:pPr>
    </w:p>
    <w:p w14:paraId="7E693D72" w14:textId="13AC701E" w:rsidR="0097731B" w:rsidRDefault="00280DE1" w:rsidP="002713FB">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97731B">
        <w:rPr>
          <w:rFonts w:ascii="Times New Roman" w:hAnsi="Times New Roman" w:cs="Times New Roman"/>
          <w:b/>
          <w:sz w:val="24"/>
          <w:szCs w:val="24"/>
        </w:rPr>
        <w:t xml:space="preserve">PREȘEDINTE </w:t>
      </w:r>
      <w:r>
        <w:rPr>
          <w:rFonts w:ascii="Times New Roman" w:hAnsi="Times New Roman" w:cs="Times New Roman"/>
          <w:b/>
          <w:sz w:val="24"/>
          <w:szCs w:val="24"/>
        </w:rPr>
        <w:t>,</w:t>
      </w:r>
      <w:r w:rsidR="0097731B">
        <w:rPr>
          <w:rFonts w:ascii="Times New Roman" w:hAnsi="Times New Roman" w:cs="Times New Roman"/>
          <w:b/>
          <w:sz w:val="24"/>
          <w:szCs w:val="24"/>
        </w:rPr>
        <w:t xml:space="preserve">                                      SECRETAR GENERAL AL JUDEȚULUI</w:t>
      </w:r>
      <w:r>
        <w:rPr>
          <w:rFonts w:ascii="Times New Roman" w:hAnsi="Times New Roman" w:cs="Times New Roman"/>
          <w:b/>
          <w:sz w:val="24"/>
          <w:szCs w:val="24"/>
        </w:rPr>
        <w:t>,</w:t>
      </w:r>
    </w:p>
    <w:p w14:paraId="3F2D7B22" w14:textId="77777777" w:rsidR="007C350B" w:rsidRDefault="007C350B" w:rsidP="002713FB">
      <w:pPr>
        <w:autoSpaceDE w:val="0"/>
        <w:autoSpaceDN w:val="0"/>
        <w:adjustRightInd w:val="0"/>
        <w:spacing w:after="0" w:line="240" w:lineRule="auto"/>
        <w:jc w:val="both"/>
        <w:rPr>
          <w:rFonts w:ascii="Times New Roman" w:hAnsi="Times New Roman" w:cs="Times New Roman"/>
          <w:b/>
          <w:sz w:val="24"/>
          <w:szCs w:val="24"/>
        </w:rPr>
      </w:pPr>
    </w:p>
    <w:p w14:paraId="33DC1CC7" w14:textId="0268CEE9" w:rsidR="00C122AF" w:rsidRDefault="0097731B" w:rsidP="002713FB">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280DE1">
        <w:rPr>
          <w:rFonts w:ascii="Times New Roman" w:hAnsi="Times New Roman" w:cs="Times New Roman"/>
          <w:sz w:val="24"/>
          <w:szCs w:val="24"/>
        </w:rPr>
        <w:t xml:space="preserve">         </w:t>
      </w:r>
      <w:r>
        <w:rPr>
          <w:rFonts w:ascii="Times New Roman" w:hAnsi="Times New Roman" w:cs="Times New Roman"/>
          <w:sz w:val="24"/>
          <w:szCs w:val="24"/>
        </w:rPr>
        <w:t xml:space="preserve">   Pataki Csaba</w:t>
      </w:r>
      <w:r w:rsidR="007C350B">
        <w:rPr>
          <w:rFonts w:ascii="Times New Roman" w:hAnsi="Times New Roman" w:cs="Times New Roman"/>
          <w:sz w:val="24"/>
          <w:szCs w:val="24"/>
        </w:rPr>
        <w:t xml:space="preserve">                                                          Crasnai Mihaela Elena Ana</w:t>
      </w:r>
    </w:p>
    <w:bookmarkEnd w:id="0"/>
    <w:p w14:paraId="6406DE39" w14:textId="67A1DFFE" w:rsidR="007C350B" w:rsidRPr="008A458A" w:rsidRDefault="00C54F35" w:rsidP="004C1E43">
      <w:pPr>
        <w:autoSpaceDE w:val="0"/>
        <w:autoSpaceDN w:val="0"/>
        <w:adjustRightInd w:val="0"/>
        <w:spacing w:after="0" w:line="240" w:lineRule="auto"/>
        <w:jc w:val="both"/>
        <w:rPr>
          <w:rFonts w:ascii="Times New Roman" w:hAnsi="Times New Roman" w:cs="Times New Roman"/>
          <w:sz w:val="24"/>
          <w:szCs w:val="24"/>
        </w:rPr>
      </w:pPr>
      <w:r w:rsidRPr="00891BCF">
        <w:rPr>
          <w:rFonts w:ascii="Times New Roman" w:hAnsi="Times New Roman" w:cs="Times New Roman"/>
          <w:sz w:val="24"/>
          <w:szCs w:val="24"/>
        </w:rPr>
        <w:tab/>
      </w:r>
      <w:r w:rsidRPr="00891BCF">
        <w:rPr>
          <w:rFonts w:ascii="Times New Roman" w:hAnsi="Times New Roman" w:cs="Times New Roman"/>
          <w:sz w:val="24"/>
          <w:szCs w:val="24"/>
        </w:rPr>
        <w:tab/>
      </w:r>
      <w:r w:rsidRPr="00891BCF">
        <w:rPr>
          <w:rFonts w:ascii="Times New Roman" w:hAnsi="Times New Roman" w:cs="Times New Roman"/>
          <w:sz w:val="24"/>
          <w:szCs w:val="24"/>
        </w:rPr>
        <w:tab/>
      </w:r>
      <w:r w:rsidRPr="00891BCF">
        <w:rPr>
          <w:rFonts w:ascii="Times New Roman" w:hAnsi="Times New Roman" w:cs="Times New Roman"/>
          <w:sz w:val="24"/>
          <w:szCs w:val="24"/>
        </w:rPr>
        <w:tab/>
      </w:r>
      <w:r w:rsidR="0097731B">
        <w:rPr>
          <w:rFonts w:ascii="Times New Roman" w:hAnsi="Times New Roman" w:cs="Times New Roman"/>
          <w:b/>
          <w:bCs/>
          <w:sz w:val="24"/>
          <w:szCs w:val="24"/>
        </w:rPr>
        <w:t xml:space="preserve">                </w:t>
      </w:r>
    </w:p>
    <w:p w14:paraId="79CA803F" w14:textId="77777777" w:rsidR="00B9125D" w:rsidRDefault="00B9125D" w:rsidP="004C1E43">
      <w:pPr>
        <w:autoSpaceDE w:val="0"/>
        <w:autoSpaceDN w:val="0"/>
        <w:adjustRightInd w:val="0"/>
        <w:spacing w:after="0" w:line="240" w:lineRule="auto"/>
        <w:jc w:val="both"/>
        <w:rPr>
          <w:rFonts w:ascii="Times New Roman" w:hAnsi="Times New Roman" w:cs="Times New Roman"/>
          <w:b/>
          <w:bCs/>
          <w:sz w:val="24"/>
          <w:szCs w:val="24"/>
        </w:rPr>
      </w:pPr>
    </w:p>
    <w:p w14:paraId="5DAD1BA6" w14:textId="7330FC4B" w:rsidR="007C350B" w:rsidRDefault="0094569A" w:rsidP="004C1E43">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Șef Serviciu Resurse </w:t>
      </w:r>
      <w:r w:rsidR="000B4BBF">
        <w:rPr>
          <w:rFonts w:ascii="Times New Roman" w:hAnsi="Times New Roman" w:cs="Times New Roman"/>
          <w:b/>
          <w:bCs/>
          <w:sz w:val="24"/>
          <w:szCs w:val="24"/>
        </w:rPr>
        <w:t>U</w:t>
      </w:r>
      <w:r>
        <w:rPr>
          <w:rFonts w:ascii="Times New Roman" w:hAnsi="Times New Roman" w:cs="Times New Roman"/>
          <w:b/>
          <w:bCs/>
          <w:sz w:val="24"/>
          <w:szCs w:val="24"/>
        </w:rPr>
        <w:t xml:space="preserve">mane, </w:t>
      </w:r>
      <w:r w:rsidR="000B4BBF">
        <w:rPr>
          <w:rFonts w:ascii="Times New Roman" w:hAnsi="Times New Roman" w:cs="Times New Roman"/>
          <w:b/>
          <w:bCs/>
          <w:sz w:val="24"/>
          <w:szCs w:val="24"/>
        </w:rPr>
        <w:t>S</w:t>
      </w:r>
      <w:r>
        <w:rPr>
          <w:rFonts w:ascii="Times New Roman" w:hAnsi="Times New Roman" w:cs="Times New Roman"/>
          <w:b/>
          <w:bCs/>
          <w:sz w:val="24"/>
          <w:szCs w:val="24"/>
        </w:rPr>
        <w:t>alarizare</w:t>
      </w:r>
    </w:p>
    <w:p w14:paraId="03CC9728" w14:textId="49F534C8" w:rsidR="0094569A" w:rsidRPr="0094569A" w:rsidRDefault="0094569A" w:rsidP="004C1E4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94569A">
        <w:rPr>
          <w:rFonts w:ascii="Times New Roman" w:hAnsi="Times New Roman" w:cs="Times New Roman"/>
          <w:sz w:val="24"/>
          <w:szCs w:val="24"/>
        </w:rPr>
        <w:t>Bîja Tania</w:t>
      </w:r>
    </w:p>
    <w:p w14:paraId="4DA81152" w14:textId="57CE5702" w:rsidR="0094569A" w:rsidRDefault="0094569A" w:rsidP="004C1E43">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14:paraId="6759D2E8" w14:textId="417FE464" w:rsidR="004C1E43" w:rsidRPr="00B17E34" w:rsidRDefault="007C350B" w:rsidP="004C1E43">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97731B">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443A89">
        <w:rPr>
          <w:rFonts w:ascii="Times New Roman" w:hAnsi="Times New Roman" w:cs="Times New Roman"/>
          <w:b/>
          <w:bCs/>
          <w:sz w:val="24"/>
          <w:szCs w:val="24"/>
        </w:rPr>
        <w:t xml:space="preserve">   </w:t>
      </w:r>
      <w:r w:rsidR="004C1E43" w:rsidRPr="00B17E34">
        <w:rPr>
          <w:rFonts w:ascii="Times New Roman" w:hAnsi="Times New Roman" w:cs="Times New Roman"/>
          <w:b/>
          <w:bCs/>
          <w:sz w:val="24"/>
          <w:szCs w:val="24"/>
        </w:rPr>
        <w:t>C</w:t>
      </w:r>
      <w:r w:rsidR="0094569A">
        <w:rPr>
          <w:rFonts w:ascii="Times New Roman" w:hAnsi="Times New Roman" w:cs="Times New Roman"/>
          <w:b/>
          <w:bCs/>
          <w:sz w:val="24"/>
          <w:szCs w:val="24"/>
        </w:rPr>
        <w:t>oordonator Compartiment Autoritate Tutelara</w:t>
      </w:r>
      <w:r w:rsidR="00280DE1">
        <w:rPr>
          <w:rFonts w:ascii="Times New Roman" w:hAnsi="Times New Roman" w:cs="Times New Roman"/>
          <w:b/>
          <w:bCs/>
          <w:sz w:val="24"/>
          <w:szCs w:val="24"/>
        </w:rPr>
        <w:t>,</w:t>
      </w:r>
    </w:p>
    <w:p w14:paraId="4FEA52A8" w14:textId="12F96008" w:rsidR="004B1C02" w:rsidRDefault="004C1E43" w:rsidP="008A45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C350B">
        <w:rPr>
          <w:rFonts w:ascii="Times New Roman" w:hAnsi="Times New Roman" w:cs="Times New Roman"/>
          <w:sz w:val="24"/>
          <w:szCs w:val="24"/>
        </w:rPr>
        <w:t xml:space="preserve">                </w:t>
      </w:r>
      <w:r w:rsidR="00280DE1">
        <w:rPr>
          <w:rFonts w:ascii="Times New Roman" w:hAnsi="Times New Roman" w:cs="Times New Roman"/>
          <w:sz w:val="24"/>
          <w:szCs w:val="24"/>
        </w:rPr>
        <w:t xml:space="preserve">         </w:t>
      </w:r>
      <w:r>
        <w:rPr>
          <w:rFonts w:ascii="Times New Roman" w:hAnsi="Times New Roman" w:cs="Times New Roman"/>
          <w:sz w:val="24"/>
          <w:szCs w:val="24"/>
        </w:rPr>
        <w:t xml:space="preserve">  Morar Bianca Laris</w:t>
      </w:r>
      <w:r w:rsidR="008A458A">
        <w:rPr>
          <w:rFonts w:ascii="Times New Roman" w:hAnsi="Times New Roman" w:cs="Times New Roman"/>
          <w:sz w:val="24"/>
          <w:szCs w:val="24"/>
        </w:rPr>
        <w:t>a</w:t>
      </w:r>
    </w:p>
    <w:p w14:paraId="03E5C82F" w14:textId="213D6C2C"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4C6B9732" w14:textId="56943061"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0E10E391" w14:textId="38F6DB7D"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714F0B85" w14:textId="0079E79B"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5FB6C334" w14:textId="016B8DF1"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163112A5" w14:textId="73A51157"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1E97344D" w14:textId="29BE293E"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7F40FCFF" w14:textId="7B36BBCB"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7DCF5001" w14:textId="153D40E9"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69EFD893" w14:textId="31546681"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0DED3A4F" w14:textId="60E29B33"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7068DDB3" w14:textId="020E04A2"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6ED45DD7" w14:textId="6420FAA4"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603C47F5" w14:textId="03A16ECE"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63247E6B" w14:textId="0A12C7CF"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0D880A1F" w14:textId="36F90A66"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0B10BB4E" w14:textId="1BEE676B"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240243AC" w14:textId="05EAE21F"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1EF1816D" w14:textId="31FEF4FC"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1D093ED7" w14:textId="06BC890A"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09E1EA53" w14:textId="3AE733A4"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52B4EAFA" w14:textId="01A74ED8"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0A8855AA" w14:textId="2B4B2025"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7C1CF20F" w14:textId="7D7F1DFF"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10AEC17E" w14:textId="1B41AA02"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4123E126" w14:textId="18814127" w:rsidR="00A13A2D"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31AD408C" w14:textId="77777777" w:rsidR="00A13A2D" w:rsidRPr="008A458A" w:rsidRDefault="00A13A2D" w:rsidP="008A458A">
      <w:pPr>
        <w:autoSpaceDE w:val="0"/>
        <w:autoSpaceDN w:val="0"/>
        <w:adjustRightInd w:val="0"/>
        <w:spacing w:after="0" w:line="240" w:lineRule="auto"/>
        <w:jc w:val="both"/>
        <w:rPr>
          <w:rFonts w:ascii="Times New Roman" w:hAnsi="Times New Roman" w:cs="Times New Roman"/>
          <w:sz w:val="24"/>
          <w:szCs w:val="24"/>
        </w:rPr>
      </w:pPr>
    </w:p>
    <w:p w14:paraId="5B56B0AD" w14:textId="21ECCD2E" w:rsidR="007C350B" w:rsidRPr="004C3233" w:rsidRDefault="007C350B" w:rsidP="000906D0">
      <w:pPr>
        <w:autoSpaceDE w:val="0"/>
        <w:autoSpaceDN w:val="0"/>
        <w:adjustRightInd w:val="0"/>
        <w:spacing w:after="0" w:line="240" w:lineRule="auto"/>
        <w:rPr>
          <w:rFonts w:ascii="Times New Roman" w:hAnsi="Times New Roman" w:cs="Times New Roman"/>
          <w:sz w:val="16"/>
          <w:szCs w:val="16"/>
        </w:rPr>
      </w:pPr>
      <w:r w:rsidRPr="004C3233">
        <w:rPr>
          <w:rFonts w:ascii="Times New Roman" w:hAnsi="Times New Roman" w:cs="Times New Roman"/>
          <w:sz w:val="16"/>
          <w:szCs w:val="16"/>
        </w:rPr>
        <w:t>Red./tehnored: M.B.L.5 EX.</w:t>
      </w:r>
    </w:p>
    <w:sectPr w:rsidR="007C350B" w:rsidRPr="004C3233" w:rsidSect="008975CD">
      <w:footerReference w:type="default" r:id="rId8"/>
      <w:pgSz w:w="11906" w:h="16838"/>
      <w:pgMar w:top="540" w:right="926" w:bottom="117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C887D" w14:textId="77777777" w:rsidR="00AC2721" w:rsidRDefault="00AC2721" w:rsidP="00AE27C1">
      <w:pPr>
        <w:spacing w:after="0" w:line="240" w:lineRule="auto"/>
      </w:pPr>
      <w:r>
        <w:separator/>
      </w:r>
    </w:p>
  </w:endnote>
  <w:endnote w:type="continuationSeparator" w:id="0">
    <w:p w14:paraId="4C26CE3E" w14:textId="77777777" w:rsidR="00AC2721" w:rsidRDefault="00AC2721" w:rsidP="00AE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058612"/>
      <w:docPartObj>
        <w:docPartGallery w:val="Page Numbers (Bottom of Page)"/>
        <w:docPartUnique/>
      </w:docPartObj>
    </w:sdtPr>
    <w:sdtEndPr>
      <w:rPr>
        <w:noProof/>
      </w:rPr>
    </w:sdtEndPr>
    <w:sdtContent>
      <w:p w14:paraId="4DA9EB22" w14:textId="115DEE56" w:rsidR="004B1C02" w:rsidRDefault="004B1C0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257BE5" w14:textId="77777777" w:rsidR="004B1C02" w:rsidRDefault="004B1C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C145" w14:textId="77777777" w:rsidR="00AC2721" w:rsidRDefault="00AC2721" w:rsidP="00AE27C1">
      <w:pPr>
        <w:spacing w:after="0" w:line="240" w:lineRule="auto"/>
      </w:pPr>
      <w:r>
        <w:separator/>
      </w:r>
    </w:p>
  </w:footnote>
  <w:footnote w:type="continuationSeparator" w:id="0">
    <w:p w14:paraId="68294BA5" w14:textId="77777777" w:rsidR="00AC2721" w:rsidRDefault="00AC2721" w:rsidP="00AE2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92D8DCEA"/>
    <w:name w:val="WW8Num6"/>
    <w:lvl w:ilvl="0">
      <w:start w:val="1"/>
      <w:numFmt w:val="decimal"/>
      <w:lvlText w:val="%1)"/>
      <w:lvlJc w:val="left"/>
      <w:pPr>
        <w:tabs>
          <w:tab w:val="num" w:pos="720"/>
        </w:tabs>
        <w:ind w:left="720" w:hanging="360"/>
      </w:pPr>
      <w:rPr>
        <w:rFonts w:ascii="Times New Roman" w:eastAsiaTheme="minorHAnsi" w:hAnsi="Times New Roman" w:cs="Times New Roman"/>
        <w:position w:val="0"/>
        <w:sz w:val="24"/>
        <w:vertAlign w:val="baseline"/>
        <w:lang w:val="ro-RO"/>
      </w:rPr>
    </w:lvl>
  </w:abstractNum>
  <w:abstractNum w:abstractNumId="1" w15:restartNumberingAfterBreak="0">
    <w:nsid w:val="04E72F4C"/>
    <w:multiLevelType w:val="hybridMultilevel"/>
    <w:tmpl w:val="191E1CC0"/>
    <w:lvl w:ilvl="0" w:tplc="A7AAD806">
      <w:start w:val="3"/>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 w15:restartNumberingAfterBreak="0">
    <w:nsid w:val="05176E0C"/>
    <w:multiLevelType w:val="hybridMultilevel"/>
    <w:tmpl w:val="E522E258"/>
    <w:lvl w:ilvl="0" w:tplc="04180017">
      <w:start w:val="4"/>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E461FE"/>
    <w:multiLevelType w:val="hybridMultilevel"/>
    <w:tmpl w:val="55A867B0"/>
    <w:lvl w:ilvl="0" w:tplc="04090001">
      <w:start w:val="1"/>
      <w:numFmt w:val="bullet"/>
      <w:lvlText w:val=""/>
      <w:lvlJc w:val="left"/>
      <w:pPr>
        <w:ind w:left="1318" w:hanging="360"/>
      </w:pPr>
      <w:rPr>
        <w:rFonts w:ascii="Symbol" w:hAnsi="Symbol" w:hint="default"/>
      </w:rPr>
    </w:lvl>
    <w:lvl w:ilvl="1" w:tplc="04090003">
      <w:start w:val="1"/>
      <w:numFmt w:val="bullet"/>
      <w:lvlText w:val="o"/>
      <w:lvlJc w:val="left"/>
      <w:pPr>
        <w:ind w:left="2038" w:hanging="360"/>
      </w:pPr>
      <w:rPr>
        <w:rFonts w:ascii="Courier New" w:hAnsi="Courier New" w:cs="Courier New" w:hint="default"/>
      </w:rPr>
    </w:lvl>
    <w:lvl w:ilvl="2" w:tplc="04090005">
      <w:start w:val="1"/>
      <w:numFmt w:val="bullet"/>
      <w:lvlText w:val=""/>
      <w:lvlJc w:val="left"/>
      <w:pPr>
        <w:ind w:left="2758" w:hanging="360"/>
      </w:pPr>
      <w:rPr>
        <w:rFonts w:ascii="Wingdings" w:hAnsi="Wingdings" w:hint="default"/>
      </w:rPr>
    </w:lvl>
    <w:lvl w:ilvl="3" w:tplc="04090001">
      <w:start w:val="1"/>
      <w:numFmt w:val="bullet"/>
      <w:lvlText w:val=""/>
      <w:lvlJc w:val="left"/>
      <w:pPr>
        <w:ind w:left="3478" w:hanging="360"/>
      </w:pPr>
      <w:rPr>
        <w:rFonts w:ascii="Symbol" w:hAnsi="Symbol" w:hint="default"/>
      </w:rPr>
    </w:lvl>
    <w:lvl w:ilvl="4" w:tplc="04090003">
      <w:start w:val="1"/>
      <w:numFmt w:val="bullet"/>
      <w:lvlText w:val="o"/>
      <w:lvlJc w:val="left"/>
      <w:pPr>
        <w:ind w:left="4198" w:hanging="360"/>
      </w:pPr>
      <w:rPr>
        <w:rFonts w:ascii="Courier New" w:hAnsi="Courier New" w:cs="Courier New" w:hint="default"/>
      </w:rPr>
    </w:lvl>
    <w:lvl w:ilvl="5" w:tplc="04090005">
      <w:start w:val="1"/>
      <w:numFmt w:val="bullet"/>
      <w:lvlText w:val=""/>
      <w:lvlJc w:val="left"/>
      <w:pPr>
        <w:ind w:left="4918" w:hanging="360"/>
      </w:pPr>
      <w:rPr>
        <w:rFonts w:ascii="Wingdings" w:hAnsi="Wingdings" w:hint="default"/>
      </w:rPr>
    </w:lvl>
    <w:lvl w:ilvl="6" w:tplc="04090001">
      <w:start w:val="1"/>
      <w:numFmt w:val="bullet"/>
      <w:lvlText w:val=""/>
      <w:lvlJc w:val="left"/>
      <w:pPr>
        <w:ind w:left="5638" w:hanging="360"/>
      </w:pPr>
      <w:rPr>
        <w:rFonts w:ascii="Symbol" w:hAnsi="Symbol" w:hint="default"/>
      </w:rPr>
    </w:lvl>
    <w:lvl w:ilvl="7" w:tplc="04090003">
      <w:start w:val="1"/>
      <w:numFmt w:val="bullet"/>
      <w:lvlText w:val="o"/>
      <w:lvlJc w:val="left"/>
      <w:pPr>
        <w:ind w:left="6358" w:hanging="360"/>
      </w:pPr>
      <w:rPr>
        <w:rFonts w:ascii="Courier New" w:hAnsi="Courier New" w:cs="Courier New" w:hint="default"/>
      </w:rPr>
    </w:lvl>
    <w:lvl w:ilvl="8" w:tplc="04090005">
      <w:start w:val="1"/>
      <w:numFmt w:val="bullet"/>
      <w:lvlText w:val=""/>
      <w:lvlJc w:val="left"/>
      <w:pPr>
        <w:ind w:left="7078" w:hanging="360"/>
      </w:pPr>
      <w:rPr>
        <w:rFonts w:ascii="Wingdings" w:hAnsi="Wingdings" w:hint="default"/>
      </w:rPr>
    </w:lvl>
  </w:abstractNum>
  <w:abstractNum w:abstractNumId="4" w15:restartNumberingAfterBreak="0">
    <w:nsid w:val="1AE45993"/>
    <w:multiLevelType w:val="hybridMultilevel"/>
    <w:tmpl w:val="653AD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0B270E"/>
    <w:multiLevelType w:val="hybridMultilevel"/>
    <w:tmpl w:val="377AB442"/>
    <w:lvl w:ilvl="0" w:tplc="04090001">
      <w:start w:val="1"/>
      <w:numFmt w:val="bullet"/>
      <w:lvlText w:val=""/>
      <w:lvlJc w:val="left"/>
      <w:pPr>
        <w:ind w:left="1191" w:hanging="360"/>
      </w:pPr>
      <w:rPr>
        <w:rFonts w:ascii="Symbol" w:hAnsi="Symbol" w:hint="default"/>
      </w:rPr>
    </w:lvl>
    <w:lvl w:ilvl="1" w:tplc="04090003">
      <w:start w:val="1"/>
      <w:numFmt w:val="bullet"/>
      <w:lvlText w:val="o"/>
      <w:lvlJc w:val="left"/>
      <w:pPr>
        <w:ind w:left="1911" w:hanging="360"/>
      </w:pPr>
      <w:rPr>
        <w:rFonts w:ascii="Courier New" w:hAnsi="Courier New" w:cs="Courier New" w:hint="default"/>
      </w:rPr>
    </w:lvl>
    <w:lvl w:ilvl="2" w:tplc="04090005">
      <w:start w:val="1"/>
      <w:numFmt w:val="bullet"/>
      <w:lvlText w:val=""/>
      <w:lvlJc w:val="left"/>
      <w:pPr>
        <w:ind w:left="2631" w:hanging="360"/>
      </w:pPr>
      <w:rPr>
        <w:rFonts w:ascii="Wingdings" w:hAnsi="Wingdings" w:hint="default"/>
      </w:rPr>
    </w:lvl>
    <w:lvl w:ilvl="3" w:tplc="04090001">
      <w:start w:val="1"/>
      <w:numFmt w:val="bullet"/>
      <w:lvlText w:val=""/>
      <w:lvlJc w:val="left"/>
      <w:pPr>
        <w:ind w:left="3351" w:hanging="360"/>
      </w:pPr>
      <w:rPr>
        <w:rFonts w:ascii="Symbol" w:hAnsi="Symbol" w:hint="default"/>
      </w:rPr>
    </w:lvl>
    <w:lvl w:ilvl="4" w:tplc="04090003">
      <w:start w:val="1"/>
      <w:numFmt w:val="bullet"/>
      <w:lvlText w:val="o"/>
      <w:lvlJc w:val="left"/>
      <w:pPr>
        <w:ind w:left="4071" w:hanging="360"/>
      </w:pPr>
      <w:rPr>
        <w:rFonts w:ascii="Courier New" w:hAnsi="Courier New" w:cs="Courier New" w:hint="default"/>
      </w:rPr>
    </w:lvl>
    <w:lvl w:ilvl="5" w:tplc="04090005">
      <w:start w:val="1"/>
      <w:numFmt w:val="bullet"/>
      <w:lvlText w:val=""/>
      <w:lvlJc w:val="left"/>
      <w:pPr>
        <w:ind w:left="4791" w:hanging="360"/>
      </w:pPr>
      <w:rPr>
        <w:rFonts w:ascii="Wingdings" w:hAnsi="Wingdings" w:hint="default"/>
      </w:rPr>
    </w:lvl>
    <w:lvl w:ilvl="6" w:tplc="04090001">
      <w:start w:val="1"/>
      <w:numFmt w:val="bullet"/>
      <w:lvlText w:val=""/>
      <w:lvlJc w:val="left"/>
      <w:pPr>
        <w:ind w:left="5511" w:hanging="360"/>
      </w:pPr>
      <w:rPr>
        <w:rFonts w:ascii="Symbol" w:hAnsi="Symbol" w:hint="default"/>
      </w:rPr>
    </w:lvl>
    <w:lvl w:ilvl="7" w:tplc="04090003">
      <w:start w:val="1"/>
      <w:numFmt w:val="bullet"/>
      <w:lvlText w:val="o"/>
      <w:lvlJc w:val="left"/>
      <w:pPr>
        <w:ind w:left="6231" w:hanging="360"/>
      </w:pPr>
      <w:rPr>
        <w:rFonts w:ascii="Courier New" w:hAnsi="Courier New" w:cs="Courier New" w:hint="default"/>
      </w:rPr>
    </w:lvl>
    <w:lvl w:ilvl="8" w:tplc="04090005">
      <w:start w:val="1"/>
      <w:numFmt w:val="bullet"/>
      <w:lvlText w:val=""/>
      <w:lvlJc w:val="left"/>
      <w:pPr>
        <w:ind w:left="6951" w:hanging="360"/>
      </w:pPr>
      <w:rPr>
        <w:rFonts w:ascii="Wingdings" w:hAnsi="Wingdings" w:hint="default"/>
      </w:rPr>
    </w:lvl>
  </w:abstractNum>
  <w:abstractNum w:abstractNumId="6" w15:restartNumberingAfterBreak="0">
    <w:nsid w:val="20C30D67"/>
    <w:multiLevelType w:val="hybridMultilevel"/>
    <w:tmpl w:val="967E018A"/>
    <w:lvl w:ilvl="0" w:tplc="038C84BC">
      <w:start w:val="1"/>
      <w:numFmt w:val="bullet"/>
      <w:lvlText w:val="-"/>
      <w:lvlJc w:val="left"/>
      <w:pPr>
        <w:ind w:left="1911" w:hanging="360"/>
      </w:pPr>
      <w:rPr>
        <w:rFonts w:ascii="Times New Roman" w:eastAsia="Times New Roman" w:hAnsi="Times New Roman" w:cs="Times New Roman" w:hint="default"/>
      </w:rPr>
    </w:lvl>
    <w:lvl w:ilvl="1" w:tplc="04180003" w:tentative="1">
      <w:start w:val="1"/>
      <w:numFmt w:val="bullet"/>
      <w:lvlText w:val="o"/>
      <w:lvlJc w:val="left"/>
      <w:pPr>
        <w:ind w:left="2631" w:hanging="360"/>
      </w:pPr>
      <w:rPr>
        <w:rFonts w:ascii="Courier New" w:hAnsi="Courier New" w:cs="Courier New" w:hint="default"/>
      </w:rPr>
    </w:lvl>
    <w:lvl w:ilvl="2" w:tplc="04180005" w:tentative="1">
      <w:start w:val="1"/>
      <w:numFmt w:val="bullet"/>
      <w:lvlText w:val=""/>
      <w:lvlJc w:val="left"/>
      <w:pPr>
        <w:ind w:left="3351" w:hanging="360"/>
      </w:pPr>
      <w:rPr>
        <w:rFonts w:ascii="Wingdings" w:hAnsi="Wingdings" w:hint="default"/>
      </w:rPr>
    </w:lvl>
    <w:lvl w:ilvl="3" w:tplc="04180001" w:tentative="1">
      <w:start w:val="1"/>
      <w:numFmt w:val="bullet"/>
      <w:lvlText w:val=""/>
      <w:lvlJc w:val="left"/>
      <w:pPr>
        <w:ind w:left="4071" w:hanging="360"/>
      </w:pPr>
      <w:rPr>
        <w:rFonts w:ascii="Symbol" w:hAnsi="Symbol" w:hint="default"/>
      </w:rPr>
    </w:lvl>
    <w:lvl w:ilvl="4" w:tplc="04180003" w:tentative="1">
      <w:start w:val="1"/>
      <w:numFmt w:val="bullet"/>
      <w:lvlText w:val="o"/>
      <w:lvlJc w:val="left"/>
      <w:pPr>
        <w:ind w:left="4791" w:hanging="360"/>
      </w:pPr>
      <w:rPr>
        <w:rFonts w:ascii="Courier New" w:hAnsi="Courier New" w:cs="Courier New" w:hint="default"/>
      </w:rPr>
    </w:lvl>
    <w:lvl w:ilvl="5" w:tplc="04180005" w:tentative="1">
      <w:start w:val="1"/>
      <w:numFmt w:val="bullet"/>
      <w:lvlText w:val=""/>
      <w:lvlJc w:val="left"/>
      <w:pPr>
        <w:ind w:left="5511" w:hanging="360"/>
      </w:pPr>
      <w:rPr>
        <w:rFonts w:ascii="Wingdings" w:hAnsi="Wingdings" w:hint="default"/>
      </w:rPr>
    </w:lvl>
    <w:lvl w:ilvl="6" w:tplc="04180001" w:tentative="1">
      <w:start w:val="1"/>
      <w:numFmt w:val="bullet"/>
      <w:lvlText w:val=""/>
      <w:lvlJc w:val="left"/>
      <w:pPr>
        <w:ind w:left="6231" w:hanging="360"/>
      </w:pPr>
      <w:rPr>
        <w:rFonts w:ascii="Symbol" w:hAnsi="Symbol" w:hint="default"/>
      </w:rPr>
    </w:lvl>
    <w:lvl w:ilvl="7" w:tplc="04180003" w:tentative="1">
      <w:start w:val="1"/>
      <w:numFmt w:val="bullet"/>
      <w:lvlText w:val="o"/>
      <w:lvlJc w:val="left"/>
      <w:pPr>
        <w:ind w:left="6951" w:hanging="360"/>
      </w:pPr>
      <w:rPr>
        <w:rFonts w:ascii="Courier New" w:hAnsi="Courier New" w:cs="Courier New" w:hint="default"/>
      </w:rPr>
    </w:lvl>
    <w:lvl w:ilvl="8" w:tplc="04180005" w:tentative="1">
      <w:start w:val="1"/>
      <w:numFmt w:val="bullet"/>
      <w:lvlText w:val=""/>
      <w:lvlJc w:val="left"/>
      <w:pPr>
        <w:ind w:left="7671" w:hanging="360"/>
      </w:pPr>
      <w:rPr>
        <w:rFonts w:ascii="Wingdings" w:hAnsi="Wingdings" w:hint="default"/>
      </w:rPr>
    </w:lvl>
  </w:abstractNum>
  <w:abstractNum w:abstractNumId="7" w15:restartNumberingAfterBreak="0">
    <w:nsid w:val="2BFA3FC6"/>
    <w:multiLevelType w:val="hybridMultilevel"/>
    <w:tmpl w:val="5B485426"/>
    <w:lvl w:ilvl="0" w:tplc="7AB874EE">
      <w:start w:val="1"/>
      <w:numFmt w:val="decimal"/>
      <w:lvlText w:val="(%1)"/>
      <w:lvlJc w:val="left"/>
      <w:pPr>
        <w:ind w:left="490" w:hanging="360"/>
      </w:pPr>
    </w:lvl>
    <w:lvl w:ilvl="1" w:tplc="04090019">
      <w:start w:val="1"/>
      <w:numFmt w:val="lowerLetter"/>
      <w:lvlText w:val="%2."/>
      <w:lvlJc w:val="left"/>
      <w:pPr>
        <w:ind w:left="1210" w:hanging="360"/>
      </w:pPr>
    </w:lvl>
    <w:lvl w:ilvl="2" w:tplc="0409001B">
      <w:start w:val="1"/>
      <w:numFmt w:val="lowerRoman"/>
      <w:lvlText w:val="%3."/>
      <w:lvlJc w:val="right"/>
      <w:pPr>
        <w:ind w:left="1930" w:hanging="180"/>
      </w:pPr>
    </w:lvl>
    <w:lvl w:ilvl="3" w:tplc="0409000F">
      <w:start w:val="1"/>
      <w:numFmt w:val="decimal"/>
      <w:lvlText w:val="%4."/>
      <w:lvlJc w:val="left"/>
      <w:pPr>
        <w:ind w:left="2650" w:hanging="360"/>
      </w:pPr>
    </w:lvl>
    <w:lvl w:ilvl="4" w:tplc="04090019">
      <w:start w:val="1"/>
      <w:numFmt w:val="lowerLetter"/>
      <w:lvlText w:val="%5."/>
      <w:lvlJc w:val="left"/>
      <w:pPr>
        <w:ind w:left="3370" w:hanging="360"/>
      </w:pPr>
    </w:lvl>
    <w:lvl w:ilvl="5" w:tplc="0409001B">
      <w:start w:val="1"/>
      <w:numFmt w:val="lowerRoman"/>
      <w:lvlText w:val="%6."/>
      <w:lvlJc w:val="right"/>
      <w:pPr>
        <w:ind w:left="4090" w:hanging="180"/>
      </w:pPr>
    </w:lvl>
    <w:lvl w:ilvl="6" w:tplc="0409000F">
      <w:start w:val="1"/>
      <w:numFmt w:val="decimal"/>
      <w:lvlText w:val="%7."/>
      <w:lvlJc w:val="left"/>
      <w:pPr>
        <w:ind w:left="4810" w:hanging="360"/>
      </w:pPr>
    </w:lvl>
    <w:lvl w:ilvl="7" w:tplc="04090019">
      <w:start w:val="1"/>
      <w:numFmt w:val="lowerLetter"/>
      <w:lvlText w:val="%8."/>
      <w:lvlJc w:val="left"/>
      <w:pPr>
        <w:ind w:left="5530" w:hanging="360"/>
      </w:pPr>
    </w:lvl>
    <w:lvl w:ilvl="8" w:tplc="0409001B">
      <w:start w:val="1"/>
      <w:numFmt w:val="lowerRoman"/>
      <w:lvlText w:val="%9."/>
      <w:lvlJc w:val="right"/>
      <w:pPr>
        <w:ind w:left="6250" w:hanging="180"/>
      </w:pPr>
    </w:lvl>
  </w:abstractNum>
  <w:abstractNum w:abstractNumId="8" w15:restartNumberingAfterBreak="0">
    <w:nsid w:val="48662ACE"/>
    <w:multiLevelType w:val="hybridMultilevel"/>
    <w:tmpl w:val="4C2EE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623F55"/>
    <w:multiLevelType w:val="hybridMultilevel"/>
    <w:tmpl w:val="C30AF84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 w15:restartNumberingAfterBreak="0">
    <w:nsid w:val="5AB5236D"/>
    <w:multiLevelType w:val="hybridMultilevel"/>
    <w:tmpl w:val="9C5E614E"/>
    <w:lvl w:ilvl="0" w:tplc="E5DA8C9A">
      <w:start w:val="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5B3C64F1"/>
    <w:multiLevelType w:val="hybridMultilevel"/>
    <w:tmpl w:val="F150252A"/>
    <w:lvl w:ilvl="0" w:tplc="0568D182">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2" w15:restartNumberingAfterBreak="0">
    <w:nsid w:val="68AA03D6"/>
    <w:multiLevelType w:val="hybridMultilevel"/>
    <w:tmpl w:val="023CFECE"/>
    <w:lvl w:ilvl="0" w:tplc="04180017">
      <w:start w:val="1"/>
      <w:numFmt w:val="lowerLetter"/>
      <w:lvlText w:val="%1)"/>
      <w:lvlJc w:val="left"/>
      <w:pPr>
        <w:ind w:left="1506" w:hanging="360"/>
      </w:pPr>
    </w:lvl>
    <w:lvl w:ilvl="1" w:tplc="04180019">
      <w:start w:val="1"/>
      <w:numFmt w:val="lowerLetter"/>
      <w:lvlText w:val="%2."/>
      <w:lvlJc w:val="left"/>
      <w:pPr>
        <w:ind w:left="2226" w:hanging="360"/>
      </w:pPr>
    </w:lvl>
    <w:lvl w:ilvl="2" w:tplc="0418001B">
      <w:start w:val="1"/>
      <w:numFmt w:val="lowerRoman"/>
      <w:lvlText w:val="%3."/>
      <w:lvlJc w:val="right"/>
      <w:pPr>
        <w:ind w:left="2946" w:hanging="180"/>
      </w:pPr>
    </w:lvl>
    <w:lvl w:ilvl="3" w:tplc="0418000F">
      <w:start w:val="1"/>
      <w:numFmt w:val="decimal"/>
      <w:lvlText w:val="%4."/>
      <w:lvlJc w:val="left"/>
      <w:pPr>
        <w:ind w:left="3666" w:hanging="360"/>
      </w:pPr>
    </w:lvl>
    <w:lvl w:ilvl="4" w:tplc="04180019">
      <w:start w:val="1"/>
      <w:numFmt w:val="lowerLetter"/>
      <w:lvlText w:val="%5."/>
      <w:lvlJc w:val="left"/>
      <w:pPr>
        <w:ind w:left="4386" w:hanging="360"/>
      </w:pPr>
    </w:lvl>
    <w:lvl w:ilvl="5" w:tplc="0418001B">
      <w:start w:val="1"/>
      <w:numFmt w:val="lowerRoman"/>
      <w:lvlText w:val="%6."/>
      <w:lvlJc w:val="right"/>
      <w:pPr>
        <w:ind w:left="5106" w:hanging="180"/>
      </w:pPr>
    </w:lvl>
    <w:lvl w:ilvl="6" w:tplc="0418000F">
      <w:start w:val="1"/>
      <w:numFmt w:val="decimal"/>
      <w:lvlText w:val="%7."/>
      <w:lvlJc w:val="left"/>
      <w:pPr>
        <w:ind w:left="5826" w:hanging="360"/>
      </w:pPr>
    </w:lvl>
    <w:lvl w:ilvl="7" w:tplc="04180019">
      <w:start w:val="1"/>
      <w:numFmt w:val="lowerLetter"/>
      <w:lvlText w:val="%8."/>
      <w:lvlJc w:val="left"/>
      <w:pPr>
        <w:ind w:left="6546" w:hanging="360"/>
      </w:pPr>
    </w:lvl>
    <w:lvl w:ilvl="8" w:tplc="0418001B">
      <w:start w:val="1"/>
      <w:numFmt w:val="lowerRoman"/>
      <w:lvlText w:val="%9."/>
      <w:lvlJc w:val="right"/>
      <w:pPr>
        <w:ind w:left="7266" w:hanging="180"/>
      </w:pPr>
    </w:lvl>
  </w:abstractNum>
  <w:abstractNum w:abstractNumId="13" w15:restartNumberingAfterBreak="0">
    <w:nsid w:val="6C6C28D7"/>
    <w:multiLevelType w:val="hybridMultilevel"/>
    <w:tmpl w:val="EA7E834E"/>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15:restartNumberingAfterBreak="0">
    <w:nsid w:val="77A42AE6"/>
    <w:multiLevelType w:val="hybridMultilevel"/>
    <w:tmpl w:val="54AA5D10"/>
    <w:lvl w:ilvl="0" w:tplc="F1504B0A">
      <w:start w:val="1"/>
      <w:numFmt w:val="decimal"/>
      <w:lvlText w:val="(%1)"/>
      <w:lvlJc w:val="left"/>
      <w:pPr>
        <w:ind w:left="1069" w:hanging="360"/>
      </w:pPr>
      <w:rPr>
        <w:w w:val="10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 w15:restartNumberingAfterBreak="0">
    <w:nsid w:val="77AE1255"/>
    <w:multiLevelType w:val="hybridMultilevel"/>
    <w:tmpl w:val="023CFECE"/>
    <w:lvl w:ilvl="0" w:tplc="04180017">
      <w:start w:val="1"/>
      <w:numFmt w:val="lowerLetter"/>
      <w:lvlText w:val="%1)"/>
      <w:lvlJc w:val="left"/>
      <w:pPr>
        <w:ind w:left="1506" w:hanging="360"/>
      </w:pPr>
    </w:lvl>
    <w:lvl w:ilvl="1" w:tplc="04180019">
      <w:start w:val="1"/>
      <w:numFmt w:val="lowerLetter"/>
      <w:lvlText w:val="%2."/>
      <w:lvlJc w:val="left"/>
      <w:pPr>
        <w:ind w:left="2226" w:hanging="360"/>
      </w:pPr>
    </w:lvl>
    <w:lvl w:ilvl="2" w:tplc="0418001B">
      <w:start w:val="1"/>
      <w:numFmt w:val="lowerRoman"/>
      <w:lvlText w:val="%3."/>
      <w:lvlJc w:val="right"/>
      <w:pPr>
        <w:ind w:left="2946" w:hanging="180"/>
      </w:pPr>
    </w:lvl>
    <w:lvl w:ilvl="3" w:tplc="0418000F">
      <w:start w:val="1"/>
      <w:numFmt w:val="decimal"/>
      <w:lvlText w:val="%4."/>
      <w:lvlJc w:val="left"/>
      <w:pPr>
        <w:ind w:left="3666" w:hanging="360"/>
      </w:pPr>
    </w:lvl>
    <w:lvl w:ilvl="4" w:tplc="04180019">
      <w:start w:val="1"/>
      <w:numFmt w:val="lowerLetter"/>
      <w:lvlText w:val="%5."/>
      <w:lvlJc w:val="left"/>
      <w:pPr>
        <w:ind w:left="4386" w:hanging="360"/>
      </w:pPr>
    </w:lvl>
    <w:lvl w:ilvl="5" w:tplc="0418001B">
      <w:start w:val="1"/>
      <w:numFmt w:val="lowerRoman"/>
      <w:lvlText w:val="%6."/>
      <w:lvlJc w:val="right"/>
      <w:pPr>
        <w:ind w:left="5106" w:hanging="180"/>
      </w:pPr>
    </w:lvl>
    <w:lvl w:ilvl="6" w:tplc="0418000F">
      <w:start w:val="1"/>
      <w:numFmt w:val="decimal"/>
      <w:lvlText w:val="%7."/>
      <w:lvlJc w:val="left"/>
      <w:pPr>
        <w:ind w:left="5826" w:hanging="360"/>
      </w:pPr>
    </w:lvl>
    <w:lvl w:ilvl="7" w:tplc="04180019">
      <w:start w:val="1"/>
      <w:numFmt w:val="lowerLetter"/>
      <w:lvlText w:val="%8."/>
      <w:lvlJc w:val="left"/>
      <w:pPr>
        <w:ind w:left="6546" w:hanging="360"/>
      </w:pPr>
    </w:lvl>
    <w:lvl w:ilvl="8" w:tplc="0418001B">
      <w:start w:val="1"/>
      <w:numFmt w:val="lowerRoman"/>
      <w:lvlText w:val="%9."/>
      <w:lvlJc w:val="right"/>
      <w:pPr>
        <w:ind w:left="7266" w:hanging="180"/>
      </w:pPr>
    </w:lvl>
  </w:abstractNum>
  <w:num w:numId="1" w16cid:durableId="242178067">
    <w:abstractNumId w:val="7"/>
  </w:num>
  <w:num w:numId="2" w16cid:durableId="84884456">
    <w:abstractNumId w:val="8"/>
  </w:num>
  <w:num w:numId="3" w16cid:durableId="87048279">
    <w:abstractNumId w:val="3"/>
  </w:num>
  <w:num w:numId="4" w16cid:durableId="1084450272">
    <w:abstractNumId w:val="4"/>
  </w:num>
  <w:num w:numId="5" w16cid:durableId="407652611">
    <w:abstractNumId w:val="13"/>
  </w:num>
  <w:num w:numId="6" w16cid:durableId="1877768108">
    <w:abstractNumId w:val="5"/>
  </w:num>
  <w:num w:numId="7" w16cid:durableId="514467736">
    <w:abstractNumId w:val="11"/>
  </w:num>
  <w:num w:numId="8" w16cid:durableId="1692485866">
    <w:abstractNumId w:val="14"/>
  </w:num>
  <w:num w:numId="9" w16cid:durableId="788089776">
    <w:abstractNumId w:val="15"/>
  </w:num>
  <w:num w:numId="10" w16cid:durableId="229195470">
    <w:abstractNumId w:val="12"/>
  </w:num>
  <w:num w:numId="11" w16cid:durableId="1597714928">
    <w:abstractNumId w:val="9"/>
  </w:num>
  <w:num w:numId="12" w16cid:durableId="1706439428">
    <w:abstractNumId w:val="6"/>
  </w:num>
  <w:num w:numId="13" w16cid:durableId="1356616499">
    <w:abstractNumId w:val="2"/>
  </w:num>
  <w:num w:numId="14" w16cid:durableId="1468357790">
    <w:abstractNumId w:val="10"/>
  </w:num>
  <w:num w:numId="15" w16cid:durableId="97487442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059"/>
    <w:rsid w:val="000158D0"/>
    <w:rsid w:val="00027469"/>
    <w:rsid w:val="00027863"/>
    <w:rsid w:val="00052657"/>
    <w:rsid w:val="0005488E"/>
    <w:rsid w:val="0006528F"/>
    <w:rsid w:val="000834BE"/>
    <w:rsid w:val="00084A2A"/>
    <w:rsid w:val="0008679F"/>
    <w:rsid w:val="000906D0"/>
    <w:rsid w:val="00094DA9"/>
    <w:rsid w:val="000A107B"/>
    <w:rsid w:val="000A2694"/>
    <w:rsid w:val="000A5010"/>
    <w:rsid w:val="000B4BBF"/>
    <w:rsid w:val="000B4C22"/>
    <w:rsid w:val="000B4EA2"/>
    <w:rsid w:val="000C2F35"/>
    <w:rsid w:val="000C5B44"/>
    <w:rsid w:val="000D1BF9"/>
    <w:rsid w:val="000D402C"/>
    <w:rsid w:val="000D503A"/>
    <w:rsid w:val="00115AA9"/>
    <w:rsid w:val="00121077"/>
    <w:rsid w:val="00154E15"/>
    <w:rsid w:val="00163718"/>
    <w:rsid w:val="00172470"/>
    <w:rsid w:val="00186118"/>
    <w:rsid w:val="001933E6"/>
    <w:rsid w:val="001956BD"/>
    <w:rsid w:val="001A4BB7"/>
    <w:rsid w:val="001A4D32"/>
    <w:rsid w:val="001B3FE5"/>
    <w:rsid w:val="001C4F1C"/>
    <w:rsid w:val="001C57EB"/>
    <w:rsid w:val="001D3A08"/>
    <w:rsid w:val="001D4486"/>
    <w:rsid w:val="001E4049"/>
    <w:rsid w:val="001E5D5B"/>
    <w:rsid w:val="001F191B"/>
    <w:rsid w:val="001F2BA9"/>
    <w:rsid w:val="001F4A08"/>
    <w:rsid w:val="002046F5"/>
    <w:rsid w:val="0020554E"/>
    <w:rsid w:val="002071B0"/>
    <w:rsid w:val="00211AE4"/>
    <w:rsid w:val="00223639"/>
    <w:rsid w:val="002365F1"/>
    <w:rsid w:val="00257AF7"/>
    <w:rsid w:val="00261DEB"/>
    <w:rsid w:val="002700EC"/>
    <w:rsid w:val="002713FB"/>
    <w:rsid w:val="0027225F"/>
    <w:rsid w:val="00275DF2"/>
    <w:rsid w:val="00280394"/>
    <w:rsid w:val="00280DE1"/>
    <w:rsid w:val="00290358"/>
    <w:rsid w:val="0029036A"/>
    <w:rsid w:val="002958BF"/>
    <w:rsid w:val="002A1490"/>
    <w:rsid w:val="002A45B9"/>
    <w:rsid w:val="002A46FC"/>
    <w:rsid w:val="002B7262"/>
    <w:rsid w:val="002C1F09"/>
    <w:rsid w:val="002D52FE"/>
    <w:rsid w:val="002D5A43"/>
    <w:rsid w:val="002F317B"/>
    <w:rsid w:val="002F499B"/>
    <w:rsid w:val="00320989"/>
    <w:rsid w:val="003224AF"/>
    <w:rsid w:val="00323ABC"/>
    <w:rsid w:val="0032528A"/>
    <w:rsid w:val="00337AF6"/>
    <w:rsid w:val="00344930"/>
    <w:rsid w:val="00351228"/>
    <w:rsid w:val="003B0022"/>
    <w:rsid w:val="003B0C32"/>
    <w:rsid w:val="003B10DB"/>
    <w:rsid w:val="003B4101"/>
    <w:rsid w:val="003B6408"/>
    <w:rsid w:val="003C75E9"/>
    <w:rsid w:val="003D0426"/>
    <w:rsid w:val="003D2372"/>
    <w:rsid w:val="003D424B"/>
    <w:rsid w:val="003E26B2"/>
    <w:rsid w:val="003E53FA"/>
    <w:rsid w:val="003E67B7"/>
    <w:rsid w:val="003E6EDF"/>
    <w:rsid w:val="003E746E"/>
    <w:rsid w:val="00407DB6"/>
    <w:rsid w:val="00427AFA"/>
    <w:rsid w:val="00430F25"/>
    <w:rsid w:val="00437AB8"/>
    <w:rsid w:val="0044234E"/>
    <w:rsid w:val="00443A89"/>
    <w:rsid w:val="00446CD7"/>
    <w:rsid w:val="00481C91"/>
    <w:rsid w:val="0048419E"/>
    <w:rsid w:val="004855AE"/>
    <w:rsid w:val="004B0746"/>
    <w:rsid w:val="004B1C02"/>
    <w:rsid w:val="004B394B"/>
    <w:rsid w:val="004C0871"/>
    <w:rsid w:val="004C1E43"/>
    <w:rsid w:val="004C26D6"/>
    <w:rsid w:val="004C3233"/>
    <w:rsid w:val="004C3784"/>
    <w:rsid w:val="004C48C0"/>
    <w:rsid w:val="004C5D71"/>
    <w:rsid w:val="004D4929"/>
    <w:rsid w:val="004E33BB"/>
    <w:rsid w:val="004E36CF"/>
    <w:rsid w:val="004F1657"/>
    <w:rsid w:val="004F3983"/>
    <w:rsid w:val="004F56EC"/>
    <w:rsid w:val="004F5706"/>
    <w:rsid w:val="00500D95"/>
    <w:rsid w:val="00505600"/>
    <w:rsid w:val="00505640"/>
    <w:rsid w:val="00506346"/>
    <w:rsid w:val="00507840"/>
    <w:rsid w:val="005204CA"/>
    <w:rsid w:val="0052411B"/>
    <w:rsid w:val="00545130"/>
    <w:rsid w:val="00547F09"/>
    <w:rsid w:val="00554241"/>
    <w:rsid w:val="00571F36"/>
    <w:rsid w:val="005755A5"/>
    <w:rsid w:val="00582F1A"/>
    <w:rsid w:val="00584424"/>
    <w:rsid w:val="00591758"/>
    <w:rsid w:val="00591D9F"/>
    <w:rsid w:val="005A1F32"/>
    <w:rsid w:val="005B27D9"/>
    <w:rsid w:val="005C19EE"/>
    <w:rsid w:val="005C2974"/>
    <w:rsid w:val="005D781C"/>
    <w:rsid w:val="005E1CB0"/>
    <w:rsid w:val="005E2AFA"/>
    <w:rsid w:val="005E3BDD"/>
    <w:rsid w:val="005E40D2"/>
    <w:rsid w:val="005E66E8"/>
    <w:rsid w:val="005E6A43"/>
    <w:rsid w:val="005F6BC6"/>
    <w:rsid w:val="005F6F04"/>
    <w:rsid w:val="00600139"/>
    <w:rsid w:val="00601D80"/>
    <w:rsid w:val="00602067"/>
    <w:rsid w:val="006031B7"/>
    <w:rsid w:val="00612DF8"/>
    <w:rsid w:val="00621A94"/>
    <w:rsid w:val="00623FFC"/>
    <w:rsid w:val="00626FB4"/>
    <w:rsid w:val="00642B9D"/>
    <w:rsid w:val="00643288"/>
    <w:rsid w:val="00644568"/>
    <w:rsid w:val="006574A3"/>
    <w:rsid w:val="00660695"/>
    <w:rsid w:val="0066236C"/>
    <w:rsid w:val="00667B98"/>
    <w:rsid w:val="0067257D"/>
    <w:rsid w:val="00676F3D"/>
    <w:rsid w:val="006924C4"/>
    <w:rsid w:val="006A1543"/>
    <w:rsid w:val="006A38DB"/>
    <w:rsid w:val="006B5D9F"/>
    <w:rsid w:val="006B7B9D"/>
    <w:rsid w:val="006C2923"/>
    <w:rsid w:val="006C3563"/>
    <w:rsid w:val="006C4434"/>
    <w:rsid w:val="006E376A"/>
    <w:rsid w:val="006E4F55"/>
    <w:rsid w:val="006F69EB"/>
    <w:rsid w:val="00701CDC"/>
    <w:rsid w:val="00723B13"/>
    <w:rsid w:val="00730D93"/>
    <w:rsid w:val="00730FB6"/>
    <w:rsid w:val="00733261"/>
    <w:rsid w:val="007349C8"/>
    <w:rsid w:val="00743FA0"/>
    <w:rsid w:val="00747E46"/>
    <w:rsid w:val="00751090"/>
    <w:rsid w:val="00761BD6"/>
    <w:rsid w:val="0077081A"/>
    <w:rsid w:val="00775AC1"/>
    <w:rsid w:val="00784014"/>
    <w:rsid w:val="00787808"/>
    <w:rsid w:val="007908E0"/>
    <w:rsid w:val="00796C7B"/>
    <w:rsid w:val="007A00F9"/>
    <w:rsid w:val="007A1429"/>
    <w:rsid w:val="007A498A"/>
    <w:rsid w:val="007B14A4"/>
    <w:rsid w:val="007C350B"/>
    <w:rsid w:val="007C5B85"/>
    <w:rsid w:val="007D0414"/>
    <w:rsid w:val="007E6195"/>
    <w:rsid w:val="007F20D8"/>
    <w:rsid w:val="007F2CC7"/>
    <w:rsid w:val="00810830"/>
    <w:rsid w:val="00812218"/>
    <w:rsid w:val="00815C30"/>
    <w:rsid w:val="0082516F"/>
    <w:rsid w:val="00832202"/>
    <w:rsid w:val="00832CBF"/>
    <w:rsid w:val="008412E0"/>
    <w:rsid w:val="0085665A"/>
    <w:rsid w:val="00860854"/>
    <w:rsid w:val="008630EB"/>
    <w:rsid w:val="008644C6"/>
    <w:rsid w:val="008711E5"/>
    <w:rsid w:val="0087204D"/>
    <w:rsid w:val="008772DA"/>
    <w:rsid w:val="0088130B"/>
    <w:rsid w:val="00891BCF"/>
    <w:rsid w:val="00892DF7"/>
    <w:rsid w:val="00894394"/>
    <w:rsid w:val="008975CD"/>
    <w:rsid w:val="008A1015"/>
    <w:rsid w:val="008A458A"/>
    <w:rsid w:val="008A5959"/>
    <w:rsid w:val="008A6ABE"/>
    <w:rsid w:val="008B33F0"/>
    <w:rsid w:val="008B4873"/>
    <w:rsid w:val="008B5936"/>
    <w:rsid w:val="008E582F"/>
    <w:rsid w:val="008F1C83"/>
    <w:rsid w:val="008F1CB2"/>
    <w:rsid w:val="009331DC"/>
    <w:rsid w:val="0094569A"/>
    <w:rsid w:val="00950FAE"/>
    <w:rsid w:val="00957EFD"/>
    <w:rsid w:val="009658CA"/>
    <w:rsid w:val="0097731B"/>
    <w:rsid w:val="009825F7"/>
    <w:rsid w:val="00990804"/>
    <w:rsid w:val="00994BED"/>
    <w:rsid w:val="009A20C7"/>
    <w:rsid w:val="009B5480"/>
    <w:rsid w:val="009D05D2"/>
    <w:rsid w:val="009D14D9"/>
    <w:rsid w:val="009D6547"/>
    <w:rsid w:val="009E1EA3"/>
    <w:rsid w:val="009E5B26"/>
    <w:rsid w:val="009E715C"/>
    <w:rsid w:val="009E7252"/>
    <w:rsid w:val="00A04679"/>
    <w:rsid w:val="00A13A2D"/>
    <w:rsid w:val="00A22D1E"/>
    <w:rsid w:val="00A22D78"/>
    <w:rsid w:val="00A33789"/>
    <w:rsid w:val="00A349C0"/>
    <w:rsid w:val="00A401D5"/>
    <w:rsid w:val="00A45B2C"/>
    <w:rsid w:val="00A475C4"/>
    <w:rsid w:val="00A71DE0"/>
    <w:rsid w:val="00A72F7B"/>
    <w:rsid w:val="00A83109"/>
    <w:rsid w:val="00A873A9"/>
    <w:rsid w:val="00A920E4"/>
    <w:rsid w:val="00A958CA"/>
    <w:rsid w:val="00AB218C"/>
    <w:rsid w:val="00AC0255"/>
    <w:rsid w:val="00AC2721"/>
    <w:rsid w:val="00AC63F9"/>
    <w:rsid w:val="00AD1FF1"/>
    <w:rsid w:val="00AD5121"/>
    <w:rsid w:val="00AE27C1"/>
    <w:rsid w:val="00AF13CC"/>
    <w:rsid w:val="00AF5763"/>
    <w:rsid w:val="00AF5ED7"/>
    <w:rsid w:val="00AF7EC7"/>
    <w:rsid w:val="00B01CFE"/>
    <w:rsid w:val="00B02BB0"/>
    <w:rsid w:val="00B05A11"/>
    <w:rsid w:val="00B14A36"/>
    <w:rsid w:val="00B14B97"/>
    <w:rsid w:val="00B17E34"/>
    <w:rsid w:val="00B360FE"/>
    <w:rsid w:val="00B42C6B"/>
    <w:rsid w:val="00B51924"/>
    <w:rsid w:val="00B52B2B"/>
    <w:rsid w:val="00B57C25"/>
    <w:rsid w:val="00B7089B"/>
    <w:rsid w:val="00B77BD8"/>
    <w:rsid w:val="00B83071"/>
    <w:rsid w:val="00B9125D"/>
    <w:rsid w:val="00B93D66"/>
    <w:rsid w:val="00B957E3"/>
    <w:rsid w:val="00BA26E0"/>
    <w:rsid w:val="00BA394A"/>
    <w:rsid w:val="00BB38C0"/>
    <w:rsid w:val="00BB4809"/>
    <w:rsid w:val="00BC77CF"/>
    <w:rsid w:val="00BE06A9"/>
    <w:rsid w:val="00BF4062"/>
    <w:rsid w:val="00C11DD2"/>
    <w:rsid w:val="00C122AF"/>
    <w:rsid w:val="00C14C23"/>
    <w:rsid w:val="00C1750E"/>
    <w:rsid w:val="00C44507"/>
    <w:rsid w:val="00C47073"/>
    <w:rsid w:val="00C546A4"/>
    <w:rsid w:val="00C54F35"/>
    <w:rsid w:val="00C57645"/>
    <w:rsid w:val="00C576F5"/>
    <w:rsid w:val="00C71C16"/>
    <w:rsid w:val="00C757B1"/>
    <w:rsid w:val="00C92994"/>
    <w:rsid w:val="00C97D5C"/>
    <w:rsid w:val="00CA1681"/>
    <w:rsid w:val="00CA4798"/>
    <w:rsid w:val="00CB0837"/>
    <w:rsid w:val="00CC1805"/>
    <w:rsid w:val="00CC76AC"/>
    <w:rsid w:val="00CD684E"/>
    <w:rsid w:val="00CD68E4"/>
    <w:rsid w:val="00CE1F9B"/>
    <w:rsid w:val="00CF2A14"/>
    <w:rsid w:val="00CF72C9"/>
    <w:rsid w:val="00D10F8A"/>
    <w:rsid w:val="00D15854"/>
    <w:rsid w:val="00D23CC8"/>
    <w:rsid w:val="00D24723"/>
    <w:rsid w:val="00D40505"/>
    <w:rsid w:val="00D50BFE"/>
    <w:rsid w:val="00D52BB9"/>
    <w:rsid w:val="00D54715"/>
    <w:rsid w:val="00D60FEC"/>
    <w:rsid w:val="00D63E12"/>
    <w:rsid w:val="00D644EA"/>
    <w:rsid w:val="00D65FE7"/>
    <w:rsid w:val="00D705EC"/>
    <w:rsid w:val="00D76B5B"/>
    <w:rsid w:val="00D80436"/>
    <w:rsid w:val="00D90CF0"/>
    <w:rsid w:val="00DB1471"/>
    <w:rsid w:val="00DD388A"/>
    <w:rsid w:val="00DD4E30"/>
    <w:rsid w:val="00DD4EA6"/>
    <w:rsid w:val="00DE514C"/>
    <w:rsid w:val="00DE6178"/>
    <w:rsid w:val="00DF0B9E"/>
    <w:rsid w:val="00DF1E44"/>
    <w:rsid w:val="00E00C09"/>
    <w:rsid w:val="00E0196C"/>
    <w:rsid w:val="00E03BE7"/>
    <w:rsid w:val="00E20D2B"/>
    <w:rsid w:val="00E2376E"/>
    <w:rsid w:val="00E40C39"/>
    <w:rsid w:val="00E64F6A"/>
    <w:rsid w:val="00E734B7"/>
    <w:rsid w:val="00E87089"/>
    <w:rsid w:val="00E873F6"/>
    <w:rsid w:val="00EA3553"/>
    <w:rsid w:val="00EB4D1E"/>
    <w:rsid w:val="00EB6305"/>
    <w:rsid w:val="00EC04D0"/>
    <w:rsid w:val="00EC546C"/>
    <w:rsid w:val="00ED5C2C"/>
    <w:rsid w:val="00ED6C84"/>
    <w:rsid w:val="00EE6F77"/>
    <w:rsid w:val="00EF1CD8"/>
    <w:rsid w:val="00F04313"/>
    <w:rsid w:val="00F135E9"/>
    <w:rsid w:val="00F2203B"/>
    <w:rsid w:val="00F23868"/>
    <w:rsid w:val="00F33485"/>
    <w:rsid w:val="00F339C7"/>
    <w:rsid w:val="00F422D8"/>
    <w:rsid w:val="00F42532"/>
    <w:rsid w:val="00F656C4"/>
    <w:rsid w:val="00F70CB1"/>
    <w:rsid w:val="00F96E78"/>
    <w:rsid w:val="00FA479D"/>
    <w:rsid w:val="00FB5939"/>
    <w:rsid w:val="00FC1193"/>
    <w:rsid w:val="00FC69C9"/>
    <w:rsid w:val="00FC70BB"/>
    <w:rsid w:val="00FD1BBB"/>
    <w:rsid w:val="00FD2D37"/>
    <w:rsid w:val="00FE3B49"/>
    <w:rsid w:val="00FF2059"/>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1B9BE"/>
  <w15:docId w15:val="{B3F6897F-E779-47E8-BF7A-4A32D736B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F35"/>
    <w:pPr>
      <w:spacing w:line="252" w:lineRule="auto"/>
    </w:pPr>
    <w:rPr>
      <w:lang w:val="ro-RO"/>
    </w:rPr>
  </w:style>
  <w:style w:type="paragraph" w:styleId="Heading1">
    <w:name w:val="heading 1"/>
    <w:basedOn w:val="Normal"/>
    <w:link w:val="Heading1Char"/>
    <w:qFormat/>
    <w:rsid w:val="00C54F35"/>
    <w:pPr>
      <w:keepNext/>
      <w:suppressAutoHyphens/>
      <w:spacing w:before="240" w:after="120"/>
      <w:outlineLvl w:val="0"/>
    </w:pPr>
    <w:rPr>
      <w:rFonts w:ascii="Liberation Sans" w:eastAsia="Droid Sans Fallback" w:hAnsi="Liberation Sans" w:cs="FreeSans"/>
      <w:color w:val="00000A"/>
      <w:sz w:val="28"/>
      <w:szCs w:val="28"/>
    </w:rPr>
  </w:style>
  <w:style w:type="paragraph" w:styleId="Heading2">
    <w:name w:val="heading 2"/>
    <w:basedOn w:val="Normal"/>
    <w:next w:val="Normal"/>
    <w:link w:val="Heading2Char"/>
    <w:semiHidden/>
    <w:unhideWhenUsed/>
    <w:qFormat/>
    <w:rsid w:val="00443A89"/>
    <w:pPr>
      <w:keepNext/>
      <w:spacing w:before="240" w:after="60" w:line="240" w:lineRule="auto"/>
      <w:outlineLvl w:val="1"/>
    </w:pPr>
    <w:rPr>
      <w:rFonts w:ascii="Calibri Light" w:eastAsia="Times New Roman" w:hAnsi="Calibri Light" w:cs="Times New Roman"/>
      <w:b/>
      <w:bCs/>
      <w:i/>
      <w:iCs/>
      <w:sz w:val="28"/>
      <w:szCs w:val="28"/>
      <w:lang w:eastAsia="ro-RO"/>
    </w:rPr>
  </w:style>
  <w:style w:type="paragraph" w:styleId="Heading3">
    <w:name w:val="heading 3"/>
    <w:basedOn w:val="Normal"/>
    <w:next w:val="Normal"/>
    <w:link w:val="Heading3Char"/>
    <w:semiHidden/>
    <w:unhideWhenUsed/>
    <w:qFormat/>
    <w:rsid w:val="00443A89"/>
    <w:pPr>
      <w:keepNext/>
      <w:spacing w:before="240" w:after="60" w:line="240" w:lineRule="auto"/>
      <w:outlineLvl w:val="2"/>
    </w:pPr>
    <w:rPr>
      <w:rFonts w:ascii="Calibri Light" w:eastAsia="Times New Roman" w:hAnsi="Calibri Light" w:cs="Times New Roman"/>
      <w:b/>
      <w:bCs/>
      <w:sz w:val="26"/>
      <w:szCs w:val="2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F35"/>
    <w:rPr>
      <w:rFonts w:ascii="Liberation Sans" w:eastAsia="Droid Sans Fallback" w:hAnsi="Liberation Sans" w:cs="FreeSans"/>
      <w:color w:val="00000A"/>
      <w:sz w:val="28"/>
      <w:szCs w:val="28"/>
      <w:lang w:val="ro-RO"/>
    </w:rPr>
  </w:style>
  <w:style w:type="paragraph" w:styleId="ListParagraph">
    <w:name w:val="List Paragraph"/>
    <w:basedOn w:val="Normal"/>
    <w:uiPriority w:val="34"/>
    <w:qFormat/>
    <w:rsid w:val="00C54F35"/>
    <w:pPr>
      <w:ind w:left="720"/>
      <w:contextualSpacing/>
    </w:pPr>
  </w:style>
  <w:style w:type="paragraph" w:customStyle="1" w:styleId="TextBody">
    <w:name w:val="Text Body"/>
    <w:basedOn w:val="Normal"/>
    <w:rsid w:val="00C54F35"/>
    <w:pPr>
      <w:suppressAutoHyphens/>
      <w:spacing w:after="140" w:line="288" w:lineRule="auto"/>
    </w:pPr>
    <w:rPr>
      <w:color w:val="00000A"/>
    </w:rPr>
  </w:style>
  <w:style w:type="paragraph" w:customStyle="1" w:styleId="Numbering1">
    <w:name w:val="Numbering 1"/>
    <w:basedOn w:val="List"/>
    <w:rsid w:val="00C54F35"/>
    <w:pPr>
      <w:suppressAutoHyphens/>
      <w:spacing w:after="140" w:line="288" w:lineRule="auto"/>
      <w:ind w:left="0" w:firstLine="0"/>
      <w:contextualSpacing w:val="0"/>
    </w:pPr>
    <w:rPr>
      <w:rFonts w:cs="FreeSans"/>
      <w:color w:val="00000A"/>
    </w:rPr>
  </w:style>
  <w:style w:type="paragraph" w:customStyle="1" w:styleId="FirstLineIndent">
    <w:name w:val="First Line Indent"/>
    <w:basedOn w:val="TextBody"/>
    <w:rsid w:val="00C54F35"/>
  </w:style>
  <w:style w:type="paragraph" w:customStyle="1" w:styleId="TextBodyIndent">
    <w:name w:val="Text Body Indent"/>
    <w:basedOn w:val="TextBody"/>
    <w:rsid w:val="00C54F35"/>
  </w:style>
  <w:style w:type="paragraph" w:styleId="List">
    <w:name w:val="List"/>
    <w:basedOn w:val="Normal"/>
    <w:uiPriority w:val="99"/>
    <w:semiHidden/>
    <w:unhideWhenUsed/>
    <w:rsid w:val="00C54F35"/>
    <w:pPr>
      <w:ind w:left="283" w:hanging="283"/>
      <w:contextualSpacing/>
    </w:pPr>
  </w:style>
  <w:style w:type="paragraph" w:styleId="NormalWeb">
    <w:name w:val="Normal (Web)"/>
    <w:basedOn w:val="Normal"/>
    <w:uiPriority w:val="99"/>
    <w:unhideWhenUsed/>
    <w:rsid w:val="00F422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E27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27C1"/>
    <w:rPr>
      <w:lang w:val="ro-RO"/>
    </w:rPr>
  </w:style>
  <w:style w:type="paragraph" w:styleId="Footer">
    <w:name w:val="footer"/>
    <w:basedOn w:val="Normal"/>
    <w:link w:val="FooterChar"/>
    <w:uiPriority w:val="99"/>
    <w:unhideWhenUsed/>
    <w:rsid w:val="00AE27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27C1"/>
    <w:rPr>
      <w:lang w:val="ro-RO"/>
    </w:rPr>
  </w:style>
  <w:style w:type="paragraph" w:customStyle="1" w:styleId="Default">
    <w:name w:val="Default"/>
    <w:rsid w:val="005B27D9"/>
    <w:pPr>
      <w:autoSpaceDE w:val="0"/>
      <w:autoSpaceDN w:val="0"/>
      <w:adjustRightInd w:val="0"/>
      <w:spacing w:after="0" w:line="240" w:lineRule="auto"/>
    </w:pPr>
    <w:rPr>
      <w:rFonts w:ascii="Cambria" w:hAnsi="Cambria" w:cs="Cambria"/>
      <w:color w:val="000000"/>
      <w:sz w:val="24"/>
      <w:szCs w:val="24"/>
      <w:lang w:val="ro-RO"/>
    </w:rPr>
  </w:style>
  <w:style w:type="paragraph" w:styleId="BalloonText">
    <w:name w:val="Balloon Text"/>
    <w:basedOn w:val="Normal"/>
    <w:link w:val="BalloonTextChar"/>
    <w:uiPriority w:val="99"/>
    <w:semiHidden/>
    <w:unhideWhenUsed/>
    <w:rsid w:val="005F6B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BC6"/>
    <w:rPr>
      <w:rFonts w:ascii="Segoe UI" w:hAnsi="Segoe UI" w:cs="Segoe UI"/>
      <w:sz w:val="18"/>
      <w:szCs w:val="18"/>
      <w:lang w:val="ro-RO"/>
    </w:rPr>
  </w:style>
  <w:style w:type="paragraph" w:styleId="Title">
    <w:name w:val="Title"/>
    <w:basedOn w:val="Normal"/>
    <w:next w:val="Normal"/>
    <w:link w:val="TitleChar"/>
    <w:uiPriority w:val="10"/>
    <w:qFormat/>
    <w:rsid w:val="00EF1CD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1CD8"/>
    <w:rPr>
      <w:rFonts w:asciiTheme="majorHAnsi" w:eastAsiaTheme="majorEastAsia" w:hAnsiTheme="majorHAnsi" w:cstheme="majorBidi"/>
      <w:spacing w:val="-10"/>
      <w:kern w:val="28"/>
      <w:sz w:val="56"/>
      <w:szCs w:val="56"/>
      <w:lang w:val="ro-RO"/>
    </w:rPr>
  </w:style>
  <w:style w:type="character" w:customStyle="1" w:styleId="Heading2Char">
    <w:name w:val="Heading 2 Char"/>
    <w:basedOn w:val="DefaultParagraphFont"/>
    <w:link w:val="Heading2"/>
    <w:semiHidden/>
    <w:rsid w:val="00443A89"/>
    <w:rPr>
      <w:rFonts w:ascii="Calibri Light" w:eastAsia="Times New Roman" w:hAnsi="Calibri Light" w:cs="Times New Roman"/>
      <w:b/>
      <w:bCs/>
      <w:i/>
      <w:iCs/>
      <w:sz w:val="28"/>
      <w:szCs w:val="28"/>
      <w:lang w:val="ro-RO" w:eastAsia="ro-RO"/>
    </w:rPr>
  </w:style>
  <w:style w:type="character" w:customStyle="1" w:styleId="Heading3Char">
    <w:name w:val="Heading 3 Char"/>
    <w:basedOn w:val="DefaultParagraphFont"/>
    <w:link w:val="Heading3"/>
    <w:semiHidden/>
    <w:rsid w:val="00443A89"/>
    <w:rPr>
      <w:rFonts w:ascii="Calibri Light" w:eastAsia="Times New Roman" w:hAnsi="Calibri Light" w:cs="Times New Roman"/>
      <w:b/>
      <w:bCs/>
      <w:sz w:val="26"/>
      <w:szCs w:val="26"/>
      <w:lang w:val="ro-RO" w:eastAsia="ro-RO"/>
    </w:rPr>
  </w:style>
  <w:style w:type="numbering" w:customStyle="1" w:styleId="NoList1">
    <w:name w:val="No List1"/>
    <w:next w:val="NoList"/>
    <w:semiHidden/>
    <w:rsid w:val="00443A89"/>
  </w:style>
  <w:style w:type="character" w:styleId="PageNumber">
    <w:name w:val="page number"/>
    <w:basedOn w:val="DefaultParagraphFont"/>
    <w:rsid w:val="00443A89"/>
  </w:style>
  <w:style w:type="character" w:styleId="Hyperlink">
    <w:name w:val="Hyperlink"/>
    <w:rsid w:val="00443A89"/>
    <w:rPr>
      <w:color w:val="0000FF"/>
      <w:u w:val="single"/>
    </w:rPr>
  </w:style>
  <w:style w:type="paragraph" w:customStyle="1" w:styleId="Standard">
    <w:name w:val="Standard"/>
    <w:rsid w:val="00443A89"/>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Hangingindent">
    <w:name w:val="Hanging indent"/>
    <w:basedOn w:val="Standard"/>
    <w:rsid w:val="00443A89"/>
    <w:pPr>
      <w:ind w:firstLine="360"/>
      <w:jc w:val="both"/>
    </w:pPr>
    <w:rPr>
      <w:sz w:val="28"/>
      <w:szCs w:val="28"/>
    </w:rPr>
  </w:style>
  <w:style w:type="paragraph" w:customStyle="1" w:styleId="CharCharCaracter">
    <w:name w:val="Char Char Caracter"/>
    <w:basedOn w:val="Normal"/>
    <w:rsid w:val="00443A89"/>
    <w:pPr>
      <w:spacing w:after="0" w:line="240" w:lineRule="auto"/>
    </w:pPr>
    <w:rPr>
      <w:rFonts w:ascii="Times New Roman" w:eastAsia="Times New Roman" w:hAnsi="Times New Roman" w:cs="Times New Roman"/>
      <w:sz w:val="24"/>
      <w:szCs w:val="24"/>
      <w:lang w:val="pl-PL" w:eastAsia="pl-PL"/>
    </w:rPr>
  </w:style>
  <w:style w:type="numbering" w:customStyle="1" w:styleId="NoList2">
    <w:name w:val="No List2"/>
    <w:next w:val="NoList"/>
    <w:uiPriority w:val="99"/>
    <w:semiHidden/>
    <w:unhideWhenUsed/>
    <w:rsid w:val="00B9125D"/>
  </w:style>
  <w:style w:type="paragraph" w:styleId="HTMLPreformatted">
    <w:name w:val="HTML Preformatted"/>
    <w:basedOn w:val="Normal"/>
    <w:link w:val="HTMLPreformattedChar"/>
    <w:uiPriority w:val="99"/>
    <w:semiHidden/>
    <w:unhideWhenUsed/>
    <w:rsid w:val="00B91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Times New Roman"/>
      <w:sz w:val="20"/>
      <w:szCs w:val="20"/>
      <w:lang w:val="en-US"/>
    </w:rPr>
  </w:style>
  <w:style w:type="character" w:customStyle="1" w:styleId="HTMLPreformattedChar">
    <w:name w:val="HTML Preformatted Char"/>
    <w:basedOn w:val="DefaultParagraphFont"/>
    <w:link w:val="HTMLPreformatted"/>
    <w:uiPriority w:val="99"/>
    <w:semiHidden/>
    <w:rsid w:val="00B9125D"/>
    <w:rPr>
      <w:rFonts w:ascii="Consolas" w:eastAsia="Times New Roman" w:hAnsi="Consolas" w:cs="Times New Roman"/>
      <w:sz w:val="20"/>
      <w:szCs w:val="20"/>
      <w:lang w:val="en-US"/>
    </w:rPr>
  </w:style>
  <w:style w:type="paragraph" w:customStyle="1" w:styleId="msonormal0">
    <w:name w:val="msonormal"/>
    <w:basedOn w:val="Normal"/>
    <w:uiPriority w:val="99"/>
    <w:semiHidden/>
    <w:rsid w:val="00B9125D"/>
    <w:pPr>
      <w:spacing w:before="100" w:beforeAutospacing="1" w:after="100" w:afterAutospacing="1" w:line="240" w:lineRule="auto"/>
    </w:pPr>
    <w:rPr>
      <w:rFonts w:ascii="Times New Roman" w:eastAsia="Times New Roman" w:hAnsi="Times New Roman" w:cs="Times New Roman"/>
      <w:sz w:val="24"/>
      <w:szCs w:val="24"/>
      <w:lang w:val="en-US"/>
    </w:rPr>
  </w:style>
  <w:style w:type="numbering" w:customStyle="1" w:styleId="NoList3">
    <w:name w:val="No List3"/>
    <w:next w:val="NoList"/>
    <w:uiPriority w:val="99"/>
    <w:semiHidden/>
    <w:unhideWhenUsed/>
    <w:rsid w:val="005A1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100479">
      <w:bodyDiv w:val="1"/>
      <w:marLeft w:val="0"/>
      <w:marRight w:val="0"/>
      <w:marTop w:val="0"/>
      <w:marBottom w:val="0"/>
      <w:divBdr>
        <w:top w:val="none" w:sz="0" w:space="0" w:color="auto"/>
        <w:left w:val="none" w:sz="0" w:space="0" w:color="auto"/>
        <w:bottom w:val="none" w:sz="0" w:space="0" w:color="auto"/>
        <w:right w:val="none" w:sz="0" w:space="0" w:color="auto"/>
      </w:divBdr>
    </w:div>
    <w:div w:id="1267420134">
      <w:bodyDiv w:val="1"/>
      <w:marLeft w:val="0"/>
      <w:marRight w:val="0"/>
      <w:marTop w:val="0"/>
      <w:marBottom w:val="0"/>
      <w:divBdr>
        <w:top w:val="none" w:sz="0" w:space="0" w:color="auto"/>
        <w:left w:val="none" w:sz="0" w:space="0" w:color="auto"/>
        <w:bottom w:val="none" w:sz="0" w:space="0" w:color="auto"/>
        <w:right w:val="none" w:sz="0" w:space="0" w:color="auto"/>
      </w:divBdr>
    </w:div>
    <w:div w:id="1643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63E3B-ABAF-47E1-B8AB-79F7F068E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10</Pages>
  <Words>4587</Words>
  <Characters>26149</Characters>
  <Application>Microsoft Office Word</Application>
  <DocSecurity>0</DocSecurity>
  <Lines>217</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Microsoft Corporation</Company>
  <LinksUpToDate>false</LinksUpToDate>
  <CharactersWithSpaces>30675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SefRez</dc:creator>
  <cp:lastModifiedBy>Morar Bianca</cp:lastModifiedBy>
  <cp:revision>31</cp:revision>
  <cp:lastPrinted>2022-10-21T11:32:00Z</cp:lastPrinted>
  <dcterms:created xsi:type="dcterms:W3CDTF">2022-10-19T11:38:00Z</dcterms:created>
  <dcterms:modified xsi:type="dcterms:W3CDTF">2022-10-21T12:07:00Z</dcterms:modified>
</cp:coreProperties>
</file>